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7938"/>
        <w:gridCol w:w="1701"/>
        <w:gridCol w:w="2268"/>
      </w:tblGrid>
      <w:tr w:rsidR="00CF69C9" w:rsidTr="00F01E56">
        <w:trPr>
          <w:trHeight w:val="278"/>
        </w:trPr>
        <w:tc>
          <w:tcPr>
            <w:tcW w:w="3369" w:type="dxa"/>
            <w:gridSpan w:val="2"/>
            <w:shd w:val="clear" w:color="auto" w:fill="auto"/>
            <w:vAlign w:val="center"/>
          </w:tcPr>
          <w:p w:rsidR="00CF69C9" w:rsidRPr="00F01E56" w:rsidRDefault="00C27D27" w:rsidP="00F01E56">
            <w:pPr>
              <w:jc w:val="center"/>
              <w:rPr>
                <w:b/>
                <w:sz w:val="20"/>
                <w:szCs w:val="20"/>
              </w:rPr>
            </w:pPr>
            <w:r w:rsidRPr="00F01E56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shd w:val="clear" w:color="auto" w:fill="auto"/>
            <w:vAlign w:val="center"/>
          </w:tcPr>
          <w:p w:rsidR="00CF69C9" w:rsidRPr="00F01E56" w:rsidRDefault="00CF69C9" w:rsidP="00F01E56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F01E56">
              <w:rPr>
                <w:b/>
                <w:spacing w:val="20"/>
                <w:sz w:val="32"/>
                <w:szCs w:val="32"/>
              </w:rPr>
              <w:t>Gefährdungsbeurteilung</w:t>
            </w:r>
            <w:r w:rsidR="00237154" w:rsidRPr="00F01E56">
              <w:rPr>
                <w:rStyle w:val="Funotenzeichen"/>
                <w:b/>
                <w:spacing w:val="20"/>
                <w:sz w:val="32"/>
                <w:szCs w:val="32"/>
              </w:rPr>
              <w:footnoteReference w:id="1"/>
            </w:r>
          </w:p>
          <w:p w:rsidR="00CF69C9" w:rsidRPr="00F01E56" w:rsidRDefault="00AF0DA7" w:rsidP="00F01E56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>
              <w:rPr>
                <w:b/>
                <w:spacing w:val="20"/>
                <w:sz w:val="36"/>
                <w:szCs w:val="32"/>
              </w:rPr>
              <w:t>Vermessung und Wertermittlung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9C9" w:rsidRPr="00F01E56" w:rsidRDefault="00CF69C9" w:rsidP="00DF730E">
            <w:pPr>
              <w:rPr>
                <w:b/>
                <w:sz w:val="20"/>
                <w:szCs w:val="20"/>
              </w:rPr>
            </w:pPr>
            <w:proofErr w:type="spellStart"/>
            <w:r w:rsidRPr="00F01E56">
              <w:rPr>
                <w:b/>
                <w:sz w:val="20"/>
                <w:szCs w:val="20"/>
              </w:rPr>
              <w:t>Dok</w:t>
            </w:r>
            <w:proofErr w:type="spellEnd"/>
            <w:r w:rsidRPr="00F01E56">
              <w:rPr>
                <w:b/>
                <w:sz w:val="20"/>
                <w:szCs w:val="20"/>
              </w:rPr>
              <w:t>-Nr.: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69C9" w:rsidRPr="00F01E56" w:rsidRDefault="00772DD5" w:rsidP="00AF0DA7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GBU-</w:t>
            </w:r>
            <w:r w:rsidR="00AF0DA7">
              <w:rPr>
                <w:sz w:val="20"/>
                <w:szCs w:val="20"/>
              </w:rPr>
              <w:t>V</w:t>
            </w:r>
            <w:r w:rsidRPr="00F01E56">
              <w:rPr>
                <w:sz w:val="20"/>
                <w:szCs w:val="20"/>
              </w:rPr>
              <w:t>W-001</w:t>
            </w:r>
          </w:p>
        </w:tc>
      </w:tr>
      <w:tr w:rsidR="00C27D27" w:rsidTr="00F01E56">
        <w:trPr>
          <w:trHeight w:val="275"/>
        </w:trPr>
        <w:tc>
          <w:tcPr>
            <w:tcW w:w="3369" w:type="dxa"/>
            <w:gridSpan w:val="2"/>
            <w:vMerge w:val="restart"/>
            <w:shd w:val="clear" w:color="auto" w:fill="auto"/>
            <w:vAlign w:val="center"/>
          </w:tcPr>
          <w:p w:rsidR="00C27D27" w:rsidRDefault="00B71453" w:rsidP="00AF0DA7">
            <w:pPr>
              <w:jc w:val="center"/>
            </w:pPr>
            <w:r>
              <w:t>Teilnehmergemeinschaft …</w:t>
            </w: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F01E56" w:rsidRDefault="00C27D27" w:rsidP="00F01E56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F01E56" w:rsidRDefault="00C27D27" w:rsidP="00DF730E">
            <w:pPr>
              <w:rPr>
                <w:b/>
                <w:sz w:val="20"/>
                <w:szCs w:val="20"/>
              </w:rPr>
            </w:pPr>
            <w:r w:rsidRPr="00F01E56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F01E56" w:rsidRDefault="00075084" w:rsidP="00833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AK </w:t>
            </w:r>
            <w:r w:rsidR="008333AB">
              <w:rPr>
                <w:sz w:val="20"/>
                <w:szCs w:val="20"/>
              </w:rPr>
              <w:t>Muster</w:t>
            </w:r>
          </w:p>
        </w:tc>
      </w:tr>
      <w:tr w:rsidR="00C27D27" w:rsidTr="00F01E56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F01E56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F01E56" w:rsidRDefault="00C27D27" w:rsidP="00F01E56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F01E56" w:rsidRDefault="00C27D27" w:rsidP="00DF730E">
            <w:pPr>
              <w:rPr>
                <w:b/>
                <w:sz w:val="20"/>
                <w:szCs w:val="20"/>
              </w:rPr>
            </w:pPr>
            <w:r w:rsidRPr="00F01E56">
              <w:rPr>
                <w:b/>
                <w:sz w:val="20"/>
                <w:szCs w:val="20"/>
              </w:rPr>
              <w:t>Verantwortlicher: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F01E56" w:rsidRDefault="008333AB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TG-Vorsitzende(r)</w:t>
            </w:r>
          </w:p>
        </w:tc>
      </w:tr>
      <w:tr w:rsidR="00C27D27" w:rsidTr="00F01E56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F01E56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F01E56" w:rsidRDefault="00C27D27" w:rsidP="00F01E56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F01E56" w:rsidRDefault="00C27D27" w:rsidP="00DF730E">
            <w:pPr>
              <w:rPr>
                <w:b/>
                <w:sz w:val="20"/>
                <w:szCs w:val="20"/>
              </w:rPr>
            </w:pPr>
            <w:r w:rsidRPr="00F01E56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F01E56" w:rsidRDefault="00C27D27" w:rsidP="008333AB">
            <w:pPr>
              <w:rPr>
                <w:sz w:val="20"/>
                <w:szCs w:val="20"/>
              </w:rPr>
            </w:pPr>
          </w:p>
        </w:tc>
      </w:tr>
      <w:tr w:rsidR="00CF69C9" w:rsidTr="00F01E56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F01E56" w:rsidRDefault="00CF69C9" w:rsidP="00F01E56">
            <w:pPr>
              <w:spacing w:before="20" w:after="20"/>
              <w:rPr>
                <w:b/>
              </w:rPr>
            </w:pPr>
            <w:r w:rsidRPr="00F01E56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F01E56" w:rsidRDefault="00AF0DA7" w:rsidP="00C00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Vermessung und Wertermittlung</w:t>
            </w:r>
          </w:p>
        </w:tc>
      </w:tr>
      <w:tr w:rsidR="00CF69C9" w:rsidTr="00F01E56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F01E56" w:rsidRDefault="00CF69C9" w:rsidP="00F01E56">
            <w:pPr>
              <w:spacing w:before="20" w:after="20"/>
              <w:rPr>
                <w:b/>
              </w:rPr>
            </w:pPr>
            <w:r w:rsidRPr="00F01E56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F01E56" w:rsidRDefault="0091370C" w:rsidP="00AF0DA7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Arbeiten im Verkehrsbereich, </w:t>
            </w:r>
            <w:r w:rsidR="00AF0DA7">
              <w:rPr>
                <w:sz w:val="20"/>
                <w:szCs w:val="20"/>
              </w:rPr>
              <w:t>im bebauten und unbebauten Gelände</w:t>
            </w:r>
          </w:p>
        </w:tc>
      </w:tr>
      <w:tr w:rsidR="004C0976" w:rsidTr="00F01E56">
        <w:trPr>
          <w:trHeight w:val="374"/>
        </w:trPr>
        <w:tc>
          <w:tcPr>
            <w:tcW w:w="1951" w:type="dxa"/>
            <w:shd w:val="clear" w:color="auto" w:fill="auto"/>
          </w:tcPr>
          <w:p w:rsidR="004C0976" w:rsidRDefault="004C0976">
            <w:r w:rsidRPr="00F01E56">
              <w:rPr>
                <w:b/>
                <w:sz w:val="20"/>
                <w:szCs w:val="20"/>
              </w:rPr>
              <w:t>Rechtsvorschrift/ Information: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4C0976" w:rsidRDefault="00ED3CC8" w:rsidP="00AF0DA7">
            <w:r>
              <w:rPr>
                <w:sz w:val="20"/>
                <w:szCs w:val="20"/>
              </w:rPr>
              <w:t>Vorschriften für Sicherheit und Gesundheitsschutz - VSG</w:t>
            </w:r>
          </w:p>
        </w:tc>
      </w:tr>
    </w:tbl>
    <w:p w:rsidR="002A43FD" w:rsidRPr="009E09B9" w:rsidRDefault="002A43FD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D83C02" w:rsidTr="00F01E56">
        <w:trPr>
          <w:trHeight w:val="665"/>
        </w:trPr>
        <w:tc>
          <w:tcPr>
            <w:tcW w:w="817" w:type="dxa"/>
            <w:vMerge w:val="restart"/>
            <w:shd w:val="clear" w:color="auto" w:fill="D9D9D9"/>
          </w:tcPr>
          <w:p w:rsidR="00D83C02" w:rsidRPr="00F01E56" w:rsidRDefault="00D83C02" w:rsidP="00F01E56">
            <w:pPr>
              <w:spacing w:before="60"/>
              <w:rPr>
                <w:b/>
                <w:sz w:val="18"/>
                <w:szCs w:val="18"/>
              </w:rPr>
            </w:pPr>
            <w:proofErr w:type="spellStart"/>
            <w:r w:rsidRPr="00F01E56">
              <w:rPr>
                <w:b/>
                <w:sz w:val="18"/>
                <w:szCs w:val="18"/>
              </w:rPr>
              <w:t>Gefähr</w:t>
            </w:r>
            <w:proofErr w:type="spellEnd"/>
            <w:r w:rsidRPr="00F01E56">
              <w:rPr>
                <w:b/>
                <w:sz w:val="18"/>
                <w:szCs w:val="18"/>
              </w:rPr>
              <w:t>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D83C02" w:rsidRPr="00F01E56" w:rsidRDefault="00D83C02" w:rsidP="00F01E56">
            <w:pPr>
              <w:spacing w:before="60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Gefährdungen / Belastungen</w:t>
            </w:r>
          </w:p>
          <w:p w:rsidR="0022025B" w:rsidRPr="00F01E56" w:rsidRDefault="0022025B" w:rsidP="00F01E56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D83C02" w:rsidRPr="000C6E2E" w:rsidRDefault="008A6530" w:rsidP="00F01E56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="00AC5BB8" w:rsidRPr="00F01E56">
              <w:rPr>
                <w:sz w:val="24"/>
              </w:rPr>
              <w:tab/>
            </w:r>
            <w:r w:rsidR="00D83C02">
              <w:t>Beispiel</w:t>
            </w:r>
            <w:r w:rsidR="00AC5F8B">
              <w:t>-/Standard</w:t>
            </w:r>
            <w:r w:rsidR="00D83C02">
              <w:t>m</w:t>
            </w:r>
            <w:r w:rsidR="00D83C02"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D83C02" w:rsidRPr="00F01E56" w:rsidRDefault="00D83C02" w:rsidP="00F01E56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Risiko</w:t>
            </w:r>
          </w:p>
          <w:p w:rsidR="00D83C02" w:rsidRPr="00F01E56" w:rsidRDefault="00D83C02" w:rsidP="00F01E56">
            <w:pPr>
              <w:spacing w:before="60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1: Gering</w:t>
            </w:r>
          </w:p>
          <w:p w:rsidR="00D83C02" w:rsidRPr="00F01E56" w:rsidRDefault="00D83C02" w:rsidP="00F01E56">
            <w:pPr>
              <w:spacing w:before="60" w:line="120" w:lineRule="auto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2: Mittel</w:t>
            </w:r>
          </w:p>
          <w:p w:rsidR="00D83C02" w:rsidRPr="00F01E56" w:rsidRDefault="00D83C02" w:rsidP="00F01E56">
            <w:pPr>
              <w:spacing w:before="60" w:line="120" w:lineRule="auto"/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D83C02" w:rsidRDefault="008333AB" w:rsidP="00F01E56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E71B21" w:rsidRPr="00F01E56" w:rsidRDefault="00E71B21" w:rsidP="00F01E56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D83C02" w:rsidRPr="00F01E56" w:rsidRDefault="00D83C02" w:rsidP="00F01E56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Einzuleitende Maßnahmen</w:t>
            </w:r>
          </w:p>
          <w:p w:rsidR="00D83C02" w:rsidRPr="00F01E56" w:rsidRDefault="00DE4031" w:rsidP="00F01E56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Die Rangfolge der Maßna</w:t>
            </w:r>
            <w:r w:rsidR="00D83C02" w:rsidRPr="00F01E56">
              <w:rPr>
                <w:sz w:val="18"/>
                <w:szCs w:val="18"/>
              </w:rPr>
              <w:t>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D83C02" w:rsidRPr="00F01E56" w:rsidRDefault="00AE02B2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Durch</w:t>
            </w:r>
            <w:r w:rsidR="00D83C02" w:rsidRPr="00F01E56">
              <w:rPr>
                <w:b/>
                <w:sz w:val="18"/>
                <w:szCs w:val="18"/>
              </w:rPr>
              <w:t>füh</w:t>
            </w:r>
            <w:r w:rsidR="00702C4A" w:rsidRPr="00F01E56">
              <w:rPr>
                <w:b/>
                <w:sz w:val="18"/>
                <w:szCs w:val="18"/>
              </w:rPr>
              <w:t>rung</w:t>
            </w:r>
          </w:p>
          <w:p w:rsidR="0022025B" w:rsidRPr="00F01E56" w:rsidRDefault="0022025B" w:rsidP="0022025B">
            <w:pPr>
              <w:rPr>
                <w:sz w:val="18"/>
                <w:szCs w:val="18"/>
              </w:rPr>
            </w:pPr>
          </w:p>
          <w:p w:rsidR="00D83C02" w:rsidRPr="00F01E56" w:rsidRDefault="00702C4A" w:rsidP="0022025B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 xml:space="preserve">1) </w:t>
            </w:r>
            <w:r w:rsidR="009A7DDC" w:rsidRPr="00F01E56">
              <w:rPr>
                <w:sz w:val="16"/>
                <w:szCs w:val="16"/>
              </w:rPr>
              <w:t>Wer</w:t>
            </w:r>
          </w:p>
          <w:p w:rsidR="00702C4A" w:rsidRPr="00F01E56" w:rsidRDefault="00702C4A" w:rsidP="0022025B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 xml:space="preserve">2) </w:t>
            </w:r>
            <w:r w:rsidR="009A7DDC" w:rsidRPr="00F01E56">
              <w:rPr>
                <w:sz w:val="16"/>
                <w:szCs w:val="16"/>
              </w:rPr>
              <w:t>Bis wann</w:t>
            </w:r>
          </w:p>
          <w:p w:rsidR="00702C4A" w:rsidRPr="00F01E56" w:rsidRDefault="00702C4A" w:rsidP="0022025B">
            <w:pPr>
              <w:rPr>
                <w:b/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 xml:space="preserve">3) </w:t>
            </w:r>
            <w:r w:rsidR="00AE02B2" w:rsidRPr="00F01E56">
              <w:rPr>
                <w:sz w:val="16"/>
                <w:szCs w:val="16"/>
              </w:rPr>
              <w:t>Erl.</w:t>
            </w:r>
            <w:r w:rsidRPr="00F01E56">
              <w:rPr>
                <w:sz w:val="16"/>
                <w:szCs w:val="16"/>
              </w:rPr>
              <w:t xml:space="preserve">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D83C02" w:rsidRPr="00F01E56" w:rsidRDefault="00D83C02" w:rsidP="00F01E56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Wirksamkeit</w:t>
            </w:r>
          </w:p>
          <w:p w:rsidR="00D83C02" w:rsidRPr="00F01E56" w:rsidRDefault="00D83C02" w:rsidP="00F01E56">
            <w:pPr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geprüft</w:t>
            </w:r>
          </w:p>
          <w:p w:rsidR="009A7DDC" w:rsidRPr="00F01E56" w:rsidRDefault="009A7DDC" w:rsidP="009A7DDC">
            <w:pPr>
              <w:rPr>
                <w:sz w:val="16"/>
                <w:szCs w:val="16"/>
              </w:rPr>
            </w:pPr>
          </w:p>
          <w:p w:rsidR="009A7DDC" w:rsidRPr="00F01E56" w:rsidRDefault="009A7DDC" w:rsidP="009A7DDC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D83C02" w:rsidRPr="00F01E56" w:rsidRDefault="009A7DDC" w:rsidP="009A7DDC">
            <w:pPr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 xml:space="preserve">2) Erl. </w:t>
            </w:r>
            <w:r w:rsidR="00AC5BB8" w:rsidRPr="00F01E56">
              <w:rPr>
                <w:sz w:val="16"/>
                <w:szCs w:val="16"/>
              </w:rPr>
              <w:t>a</w:t>
            </w:r>
            <w:r w:rsidRPr="00F01E56">
              <w:rPr>
                <w:sz w:val="16"/>
                <w:szCs w:val="16"/>
              </w:rPr>
              <w:t>m</w:t>
            </w:r>
          </w:p>
        </w:tc>
      </w:tr>
      <w:tr w:rsidR="00D83C02" w:rsidTr="00F01E56">
        <w:trPr>
          <w:trHeight w:val="150"/>
        </w:trPr>
        <w:tc>
          <w:tcPr>
            <w:tcW w:w="817" w:type="dxa"/>
            <w:vMerge/>
            <w:shd w:val="clear" w:color="auto" w:fill="D9D9D9"/>
          </w:tcPr>
          <w:p w:rsidR="00D83C02" w:rsidRPr="00F01E56" w:rsidRDefault="00D83C0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D83C02" w:rsidRPr="00F01E56" w:rsidRDefault="00D83C02" w:rsidP="00F01E56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D83C02" w:rsidRPr="00F01E56" w:rsidRDefault="00D83C02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F01E56" w:rsidRDefault="00D83C02" w:rsidP="00F01E56">
            <w:pPr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F01E56" w:rsidRDefault="00D83C02" w:rsidP="00F01E56">
            <w:pPr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D83C02" w:rsidRPr="00F01E56" w:rsidRDefault="00D83C02" w:rsidP="00F01E56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D83C02" w:rsidRPr="00F01E56" w:rsidRDefault="00D83C02" w:rsidP="00F01E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D83C02" w:rsidRPr="00F01E56" w:rsidRDefault="00D83C02">
            <w:pPr>
              <w:rPr>
                <w:b/>
                <w:sz w:val="18"/>
                <w:szCs w:val="18"/>
              </w:rPr>
            </w:pPr>
          </w:p>
        </w:tc>
      </w:tr>
      <w:tr w:rsidR="009D2C30" w:rsidTr="00F01E56">
        <w:tc>
          <w:tcPr>
            <w:tcW w:w="817" w:type="dxa"/>
            <w:shd w:val="clear" w:color="auto" w:fill="F3F3F3"/>
          </w:tcPr>
          <w:p w:rsidR="00042BFC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bookmarkStart w:id="0" w:name="_GoBack" w:colFirst="6" w:colLast="6"/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9C26DC6" wp14:editId="62FA2210">
                  <wp:extent cx="376555" cy="376555"/>
                  <wp:effectExtent l="0" t="0" r="4445" b="4445"/>
                  <wp:docPr id="1" name="Bild 1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42BFC" w:rsidRPr="00F01E56" w:rsidRDefault="0091370C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Gefährdung im Straßenverkehr </w:t>
            </w:r>
          </w:p>
          <w:p w:rsidR="0091370C" w:rsidRPr="00F01E56" w:rsidRDefault="0091370C">
            <w:pPr>
              <w:rPr>
                <w:sz w:val="20"/>
                <w:szCs w:val="20"/>
              </w:rPr>
            </w:pPr>
          </w:p>
          <w:p w:rsidR="00EF6087" w:rsidRPr="00237154" w:rsidRDefault="00EF608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042BFC" w:rsidRPr="00F01E56" w:rsidRDefault="00C1355A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 w:rsidR="00042BFC" w:rsidRPr="00F01E56">
              <w:rPr>
                <w:sz w:val="20"/>
                <w:szCs w:val="20"/>
              </w:rPr>
              <w:t>3</w:t>
            </w:r>
            <w:r w:rsidRPr="00F01E56">
              <w:rPr>
                <w:sz w:val="20"/>
                <w:szCs w:val="20"/>
              </w:rPr>
              <w:t>)</w:t>
            </w:r>
          </w:p>
          <w:p w:rsidR="00C1355A" w:rsidRPr="00F01E56" w:rsidRDefault="00C1355A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567" w:type="dxa"/>
            <w:shd w:val="clear" w:color="auto" w:fill="E6EED7"/>
          </w:tcPr>
          <w:p w:rsidR="00042BFC" w:rsidRPr="00F01E56" w:rsidRDefault="00923AFF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ontrollkästchen1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2"/>
          </w:p>
        </w:tc>
        <w:bookmarkStart w:id="3" w:name="Kontrollkästchen2"/>
        <w:tc>
          <w:tcPr>
            <w:tcW w:w="567" w:type="dxa"/>
            <w:shd w:val="clear" w:color="auto" w:fill="E6EED7"/>
          </w:tcPr>
          <w:p w:rsidR="00042BFC" w:rsidRPr="00F01E56" w:rsidRDefault="00923AFF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F01E56">
              <w:rPr>
                <w:sz w:val="24"/>
              </w:rPr>
              <w:t xml:space="preserve"> </w:t>
            </w:r>
            <w:r w:rsidRPr="00F01E56">
              <w:rPr>
                <w:sz w:val="24"/>
              </w:rPr>
              <w:tab/>
            </w:r>
            <w:r>
              <w:t xml:space="preserve">ordnungsgemäße Sicherung und ggf. Beschilderung im </w:t>
            </w:r>
            <w:r>
              <w:tab/>
              <w:t>Verkehrsbereich, mit zuständiger Behörde abstimmen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Warnwesten tragen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Fahrzeuge und Maschinen bestimmungsgemäß einsetzen </w:t>
            </w:r>
            <w:r>
              <w:tab/>
              <w:t>(Betriebsanleitung)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qualifiziertes </w:t>
            </w:r>
            <w:r w:rsidRPr="00C1355A">
              <w:t>Fahrpersonal</w:t>
            </w:r>
            <w:r>
              <w:t xml:space="preserve"> einsetzen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Rückhalteeinrichtungen (z. B. Anschnallgurt) nutzen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angepasste Fahrweise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C1355A">
              <w:t>Gewichte, Gewichtsverteilung und Ladungssicherheit beachten</w:t>
            </w:r>
          </w:p>
          <w:p w:rsidR="00042BFC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E839E7">
              <w:t xml:space="preserve">bewegliche Ladung, Bauteile gegen Ausklappen/-schwenken, </w:t>
            </w:r>
            <w:r w:rsidRPr="00E839E7">
              <w:tab/>
              <w:t>Kippen sichern</w:t>
            </w:r>
          </w:p>
        </w:tc>
        <w:tc>
          <w:tcPr>
            <w:tcW w:w="1417" w:type="dxa"/>
          </w:tcPr>
          <w:p w:rsidR="00042BFC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4"/>
            <w:r w:rsidRPr="00F01E56">
              <w:rPr>
                <w:sz w:val="18"/>
                <w:szCs w:val="18"/>
              </w:rPr>
              <w:t xml:space="preserve"> </w:t>
            </w:r>
          </w:p>
          <w:p w:rsidR="00702C4A" w:rsidRPr="00F01E56" w:rsidRDefault="00702C4A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="00EA5D61"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="00EA5D61" w:rsidRPr="00F01E56">
              <w:rPr>
                <w:sz w:val="18"/>
                <w:szCs w:val="18"/>
              </w:rPr>
              <w:instrText xml:space="preserve"> FORMTEXT </w:instrText>
            </w:r>
            <w:r w:rsidR="00EA5D61" w:rsidRPr="00F01E56">
              <w:rPr>
                <w:sz w:val="18"/>
                <w:szCs w:val="18"/>
              </w:rPr>
            </w:r>
            <w:r w:rsidR="00EA5D61"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EA5D61" w:rsidRPr="00F01E56">
              <w:rPr>
                <w:sz w:val="18"/>
                <w:szCs w:val="18"/>
              </w:rPr>
              <w:fldChar w:fldCharType="end"/>
            </w:r>
            <w:bookmarkEnd w:id="5"/>
          </w:p>
          <w:p w:rsidR="00702C4A" w:rsidRPr="00F01E56" w:rsidRDefault="00702C4A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="00EA5D61"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="00EA5D61" w:rsidRPr="00F01E56">
              <w:rPr>
                <w:sz w:val="18"/>
                <w:szCs w:val="18"/>
              </w:rPr>
              <w:instrText xml:space="preserve"> FORMTEXT </w:instrText>
            </w:r>
            <w:r w:rsidR="00EA5D61" w:rsidRPr="00F01E56">
              <w:rPr>
                <w:sz w:val="18"/>
                <w:szCs w:val="18"/>
              </w:rPr>
            </w:r>
            <w:r w:rsidR="00EA5D61"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EA5D61" w:rsidRPr="00F01E56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418" w:type="dxa"/>
            <w:shd w:val="clear" w:color="auto" w:fill="E6EED7"/>
          </w:tcPr>
          <w:p w:rsidR="009A7DDC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7"/>
          </w:p>
          <w:p w:rsidR="00042BFC" w:rsidRPr="00F01E56" w:rsidRDefault="009A7DDC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 w:rsidR="00925270">
              <w:rPr>
                <w:sz w:val="18"/>
                <w:szCs w:val="18"/>
              </w:rPr>
              <w:t xml:space="preserve"> </w:t>
            </w:r>
            <w:r w:rsidR="00EA5D61"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EA5D61" w:rsidRPr="00F01E56">
              <w:rPr>
                <w:sz w:val="18"/>
                <w:szCs w:val="18"/>
              </w:rPr>
              <w:instrText xml:space="preserve"> FORMTEXT </w:instrText>
            </w:r>
            <w:r w:rsidR="00EA5D61" w:rsidRPr="00F01E56">
              <w:rPr>
                <w:sz w:val="18"/>
                <w:szCs w:val="18"/>
              </w:rPr>
            </w:r>
            <w:r w:rsidR="00EA5D61"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EA5D61" w:rsidRPr="00F01E56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bookmarkEnd w:id="0"/>
      <w:tr w:rsidR="00EF6087" w:rsidTr="00F01E56">
        <w:tc>
          <w:tcPr>
            <w:tcW w:w="817" w:type="dxa"/>
            <w:shd w:val="clear" w:color="auto" w:fill="F3F3F3"/>
          </w:tcPr>
          <w:p w:rsidR="00EF6087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0F9B78D" wp14:editId="770359BC">
                  <wp:extent cx="376555" cy="376555"/>
                  <wp:effectExtent l="0" t="0" r="4445" b="4445"/>
                  <wp:docPr id="2" name="Bild 2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8101E5" w:rsidRPr="00151440" w:rsidRDefault="008101E5" w:rsidP="008101E5">
            <w:pPr>
              <w:spacing w:before="60"/>
              <w:rPr>
                <w:sz w:val="20"/>
                <w:szCs w:val="20"/>
              </w:rPr>
            </w:pPr>
            <w:r w:rsidRPr="00151440">
              <w:rPr>
                <w:sz w:val="20"/>
                <w:szCs w:val="20"/>
              </w:rPr>
              <w:t>Angefahren, überrollt werden</w:t>
            </w:r>
          </w:p>
          <w:p w:rsidR="008101E5" w:rsidRPr="00E6391D" w:rsidRDefault="008101E5" w:rsidP="008101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EF6087" w:rsidRPr="00F01E56" w:rsidRDefault="00EF6087" w:rsidP="008101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182D2F" w:rsidRPr="00F01E56" w:rsidRDefault="00182D2F" w:rsidP="00182D2F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EF6087" w:rsidRPr="00F01E56" w:rsidRDefault="00182D2F" w:rsidP="00182D2F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F6087" w:rsidRPr="00F01E56" w:rsidRDefault="00182D2F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F6087" w:rsidRPr="00F01E56" w:rsidRDefault="00182D2F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kein Aufenthalt im Gefahrenbereich (z. B. Mitarbeiter)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beim Verlassen des Fahrzeuges Feststellbremse betätigen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klare Absprachen zwischen Fahrer und Mitfahrer, Einweiser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Mitfahrt nur auf zulässigen Sitz-/Arbeitsplätzen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nicht auf/vom rollendes/n Fahrzeug auf- oder abspringen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Fußschutz tragen</w:t>
            </w:r>
          </w:p>
          <w:p w:rsidR="00EF6087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A</w:t>
            </w:r>
            <w:r w:rsidRPr="00E839E7">
              <w:t>rbeitskleidung mit Signalfarben tragen (z. B. Warnweste)</w:t>
            </w:r>
          </w:p>
        </w:tc>
        <w:tc>
          <w:tcPr>
            <w:tcW w:w="1417" w:type="dxa"/>
          </w:tcPr>
          <w:p w:rsidR="00182D2F" w:rsidRPr="00F01E56" w:rsidRDefault="00182D2F" w:rsidP="00182D2F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182D2F" w:rsidRPr="00F01E56" w:rsidRDefault="00182D2F" w:rsidP="00182D2F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F6087" w:rsidRPr="00F01E56" w:rsidRDefault="00182D2F" w:rsidP="00182D2F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182D2F" w:rsidRPr="00F01E56" w:rsidRDefault="00182D2F" w:rsidP="00182D2F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F6087" w:rsidRPr="00F01E56" w:rsidRDefault="00182D2F" w:rsidP="00182D2F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C1355A" w:rsidTr="00F01E56">
        <w:tc>
          <w:tcPr>
            <w:tcW w:w="817" w:type="dxa"/>
            <w:shd w:val="clear" w:color="auto" w:fill="F3F3F3"/>
          </w:tcPr>
          <w:p w:rsidR="00C1355A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696865E" wp14:editId="67ADB4C3">
                  <wp:extent cx="376555" cy="376555"/>
                  <wp:effectExtent l="0" t="0" r="4445" b="4445"/>
                  <wp:docPr id="3" name="Bild 3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1355A" w:rsidRPr="00F01E56" w:rsidRDefault="00BF319E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Ausrutschen, Stürzen</w:t>
            </w:r>
            <w:r w:rsidR="0091370C" w:rsidRPr="00F01E56">
              <w:rPr>
                <w:sz w:val="20"/>
                <w:szCs w:val="20"/>
              </w:rPr>
              <w:t xml:space="preserve">, </w:t>
            </w:r>
            <w:r w:rsidR="00DE73BC">
              <w:rPr>
                <w:sz w:val="20"/>
                <w:szCs w:val="20"/>
              </w:rPr>
              <w:t>Stolpern, Umknicken</w:t>
            </w:r>
          </w:p>
          <w:p w:rsidR="00EA5D61" w:rsidRPr="00F01E56" w:rsidRDefault="00EA5D61" w:rsidP="00F01E56">
            <w:pPr>
              <w:spacing w:before="60"/>
              <w:rPr>
                <w:sz w:val="20"/>
                <w:szCs w:val="20"/>
              </w:rPr>
            </w:pPr>
          </w:p>
          <w:p w:rsidR="00DE73BC" w:rsidRPr="00C35364" w:rsidRDefault="00DE73BC" w:rsidP="00DE73B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C1355A" w:rsidRPr="00F01E56" w:rsidRDefault="006E11D2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</w:t>
            </w:r>
            <w:r w:rsidR="00C1355A" w:rsidRPr="00F01E56">
              <w:rPr>
                <w:sz w:val="20"/>
                <w:szCs w:val="20"/>
              </w:rPr>
              <w:t>)</w:t>
            </w:r>
          </w:p>
          <w:p w:rsidR="00C1355A" w:rsidRPr="00F01E56" w:rsidRDefault="00C1355A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567" w:type="dxa"/>
            <w:shd w:val="clear" w:color="auto" w:fill="E6EED7"/>
          </w:tcPr>
          <w:p w:rsidR="00C1355A" w:rsidRPr="00F01E56" w:rsidRDefault="00C1355A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3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67" w:type="dxa"/>
            <w:shd w:val="clear" w:color="auto" w:fill="E6EED7"/>
          </w:tcPr>
          <w:p w:rsidR="00C1355A" w:rsidRPr="00F01E56" w:rsidRDefault="00C1355A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4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Ordnung halten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Auf-/Abstiegshilfen verwenden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profilierte Sicherheitsschuhe/-stiefel S2 oder S3 tragen</w:t>
            </w:r>
          </w:p>
          <w:p w:rsidR="00C1355A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für ausreichende Beleuchtung, Sicht sorgen</w:t>
            </w:r>
          </w:p>
        </w:tc>
        <w:tc>
          <w:tcPr>
            <w:tcW w:w="1417" w:type="dxa"/>
          </w:tcPr>
          <w:p w:rsidR="00EA5D61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A5D61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C1355A" w:rsidRPr="00F01E56" w:rsidRDefault="00EA5D61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A5D61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C1355A" w:rsidRPr="00F01E56" w:rsidRDefault="00EA5D61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C35364" w:rsidTr="00F01E56">
        <w:tc>
          <w:tcPr>
            <w:tcW w:w="817" w:type="dxa"/>
            <w:shd w:val="clear" w:color="auto" w:fill="F3F3F3"/>
          </w:tcPr>
          <w:p w:rsidR="00C35364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DFC9D45" wp14:editId="2F2A2048">
                  <wp:extent cx="376555" cy="376555"/>
                  <wp:effectExtent l="0" t="0" r="4445" b="4445"/>
                  <wp:docPr id="4" name="Bild 4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35364" w:rsidRDefault="00C35364" w:rsidP="00C35364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Absturz </w:t>
            </w:r>
            <w:r>
              <w:rPr>
                <w:sz w:val="20"/>
                <w:szCs w:val="20"/>
              </w:rPr>
              <w:t>im steilen Gelände, von Mauern oder Brücken</w:t>
            </w:r>
            <w:r w:rsidR="00D134C9">
              <w:rPr>
                <w:sz w:val="20"/>
                <w:szCs w:val="20"/>
              </w:rPr>
              <w:t>, Gefahr durch Ertrinken</w:t>
            </w:r>
          </w:p>
          <w:p w:rsidR="00C35364" w:rsidRPr="00F01E56" w:rsidRDefault="00C35364" w:rsidP="00C35364">
            <w:pPr>
              <w:spacing w:before="60"/>
              <w:rPr>
                <w:sz w:val="20"/>
                <w:szCs w:val="20"/>
              </w:rPr>
            </w:pPr>
          </w:p>
          <w:p w:rsidR="00D134C9" w:rsidRPr="00D60A33" w:rsidRDefault="00D134C9" w:rsidP="00D60A33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D6F42" w:rsidRPr="00F01E56" w:rsidRDefault="00ED6F42" w:rsidP="00ED6F42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C35364" w:rsidRPr="00F01E56" w:rsidRDefault="00ED6F42" w:rsidP="00ED6F42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35364" w:rsidRPr="00F01E56" w:rsidRDefault="00ED6F42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35364" w:rsidRPr="00F01E56" w:rsidRDefault="00ED6F42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>sichere Übergänge benützen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 xml:space="preserve">Sicherheitsabstand zu Böschungs- und Grabenrändern oder </w:t>
            </w:r>
            <w:r>
              <w:tab/>
              <w:t>Absturzkanten einhalten (min. 60 cm)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64532">
              <w:t xml:space="preserve">▪ </w:t>
            </w:r>
            <w:r w:rsidRPr="00564532">
              <w:tab/>
            </w:r>
            <w:r>
              <w:t>PSA gegen Absturz tragen, 2-Mann-Betrieb</w:t>
            </w:r>
          </w:p>
          <w:p w:rsidR="00C35364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PSA gegen Ertrinken verwenden</w:t>
            </w:r>
          </w:p>
          <w:p w:rsidR="00E71B21" w:rsidRPr="00E839E7" w:rsidRDefault="00E71B21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ED6F42" w:rsidRPr="00F01E56" w:rsidRDefault="00ED6F42" w:rsidP="00ED6F42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D6F42" w:rsidRPr="00F01E56" w:rsidRDefault="00ED6F42" w:rsidP="00ED6F42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C35364" w:rsidRPr="00F01E56" w:rsidRDefault="00ED6F42" w:rsidP="00ED6F42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D6F42" w:rsidRPr="00F01E56" w:rsidRDefault="00ED6F42" w:rsidP="00ED6F42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C35364" w:rsidRPr="00F01E56" w:rsidRDefault="00ED6F42" w:rsidP="00ED6F42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71B21" w:rsidTr="00E71B21">
        <w:trPr>
          <w:trHeight w:val="699"/>
        </w:trPr>
        <w:tc>
          <w:tcPr>
            <w:tcW w:w="817" w:type="dxa"/>
            <w:vMerge w:val="restart"/>
            <w:shd w:val="clear" w:color="auto" w:fill="D9D9D9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  <w:proofErr w:type="spellStart"/>
            <w:r w:rsidRPr="00F01E56">
              <w:rPr>
                <w:b/>
                <w:sz w:val="18"/>
                <w:szCs w:val="18"/>
              </w:rPr>
              <w:lastRenderedPageBreak/>
              <w:t>Gefähr</w:t>
            </w:r>
            <w:proofErr w:type="spellEnd"/>
            <w:r w:rsidRPr="00F01E56">
              <w:rPr>
                <w:b/>
                <w:sz w:val="18"/>
                <w:szCs w:val="18"/>
              </w:rPr>
              <w:t>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Gefährdungen / Belastungen</w:t>
            </w:r>
          </w:p>
          <w:p w:rsidR="00E71B21" w:rsidRPr="00F01E56" w:rsidRDefault="00E71B21" w:rsidP="00A22045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71B21" w:rsidRPr="000C6E2E" w:rsidRDefault="00E71B21" w:rsidP="00A22045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F01E56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Risiko</w:t>
            </w:r>
          </w:p>
          <w:p w:rsidR="00E71B21" w:rsidRPr="00F01E56" w:rsidRDefault="00E71B21" w:rsidP="00A22045">
            <w:pPr>
              <w:spacing w:before="60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1: Gering</w:t>
            </w:r>
          </w:p>
          <w:p w:rsidR="00E71B21" w:rsidRPr="00F01E56" w:rsidRDefault="00E71B21" w:rsidP="00A22045">
            <w:pPr>
              <w:spacing w:before="60" w:line="120" w:lineRule="auto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2: Mittel</w:t>
            </w:r>
          </w:p>
          <w:p w:rsidR="00E71B21" w:rsidRPr="00F01E56" w:rsidRDefault="00E71B21" w:rsidP="00A22045">
            <w:pPr>
              <w:spacing w:before="60" w:line="120" w:lineRule="auto"/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71B21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Einzuleitende Maßnahmen</w:t>
            </w:r>
          </w:p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Durchführung</w:t>
            </w:r>
          </w:p>
          <w:p w:rsidR="00E71B21" w:rsidRPr="00F01E56" w:rsidRDefault="00E71B21" w:rsidP="00A22045">
            <w:pPr>
              <w:rPr>
                <w:sz w:val="18"/>
                <w:szCs w:val="18"/>
              </w:rPr>
            </w:pP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2) Bis wann</w:t>
            </w:r>
          </w:p>
          <w:p w:rsidR="00E71B21" w:rsidRPr="00F01E56" w:rsidRDefault="00E71B21" w:rsidP="00A22045">
            <w:pPr>
              <w:rPr>
                <w:b/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Wirksamkeit</w:t>
            </w:r>
          </w:p>
          <w:p w:rsidR="00E71B21" w:rsidRPr="00F01E56" w:rsidRDefault="00E71B21" w:rsidP="00A22045">
            <w:pPr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geprüft</w:t>
            </w: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E71B21" w:rsidRPr="00F01E56" w:rsidRDefault="00E71B21" w:rsidP="00A22045">
            <w:pPr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2) Erl. am</w:t>
            </w:r>
          </w:p>
        </w:tc>
      </w:tr>
      <w:tr w:rsidR="00E71B21" w:rsidTr="00B74BC7">
        <w:trPr>
          <w:trHeight w:val="316"/>
        </w:trPr>
        <w:tc>
          <w:tcPr>
            <w:tcW w:w="817" w:type="dxa"/>
            <w:vMerge/>
            <w:shd w:val="clear" w:color="auto" w:fill="D9D9D9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E71B21" w:rsidRPr="00E71B21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E71B21" w:rsidRPr="00E71B21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EA5D61" w:rsidTr="00F01E56">
        <w:tc>
          <w:tcPr>
            <w:tcW w:w="817" w:type="dxa"/>
            <w:shd w:val="clear" w:color="auto" w:fill="F3F3F3"/>
          </w:tcPr>
          <w:p w:rsidR="00EA5D61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C5F2682" wp14:editId="59550398">
                  <wp:extent cx="376555" cy="376555"/>
                  <wp:effectExtent l="0" t="0" r="4445" b="4445"/>
                  <wp:docPr id="5" name="Bild 5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15626" w:rsidRPr="00151440" w:rsidRDefault="00C15626" w:rsidP="00C15626">
            <w:pPr>
              <w:spacing w:before="60"/>
              <w:rPr>
                <w:sz w:val="20"/>
                <w:szCs w:val="20"/>
              </w:rPr>
            </w:pPr>
            <w:r w:rsidRPr="00151440">
              <w:rPr>
                <w:sz w:val="20"/>
                <w:szCs w:val="20"/>
              </w:rPr>
              <w:t>Erfasst, eingezogen werden durch drehende Teile (z.</w:t>
            </w:r>
            <w:r>
              <w:rPr>
                <w:sz w:val="20"/>
                <w:szCs w:val="20"/>
              </w:rPr>
              <w:t xml:space="preserve"> </w:t>
            </w:r>
            <w:r w:rsidRPr="00151440">
              <w:rPr>
                <w:sz w:val="20"/>
                <w:szCs w:val="20"/>
              </w:rPr>
              <w:t xml:space="preserve">B. </w:t>
            </w:r>
            <w:r>
              <w:rPr>
                <w:sz w:val="20"/>
                <w:szCs w:val="20"/>
              </w:rPr>
              <w:t>Bohrer, Erdbohrer, freie W</w:t>
            </w:r>
            <w:r w:rsidRPr="00151440">
              <w:rPr>
                <w:sz w:val="20"/>
                <w:szCs w:val="20"/>
              </w:rPr>
              <w:t>elle)</w:t>
            </w:r>
          </w:p>
          <w:p w:rsidR="00C15626" w:rsidRPr="00151440" w:rsidRDefault="00C15626" w:rsidP="00C15626">
            <w:pPr>
              <w:spacing w:before="60"/>
              <w:rPr>
                <w:sz w:val="18"/>
                <w:szCs w:val="18"/>
              </w:rPr>
            </w:pPr>
          </w:p>
          <w:p w:rsidR="00EF6087" w:rsidRPr="00F01E56" w:rsidRDefault="00EF6087" w:rsidP="00EF608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EA5D61" w:rsidRPr="00F01E56" w:rsidRDefault="00BF319E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</w:t>
            </w:r>
            <w:r w:rsidR="00EA5D61" w:rsidRPr="00F01E56">
              <w:rPr>
                <w:sz w:val="20"/>
                <w:szCs w:val="20"/>
              </w:rPr>
              <w:t>)</w:t>
            </w:r>
          </w:p>
          <w:p w:rsidR="00EA5D61" w:rsidRPr="00F01E56" w:rsidRDefault="00EA5D61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567" w:type="dxa"/>
            <w:shd w:val="clear" w:color="auto" w:fill="E6EED7"/>
          </w:tcPr>
          <w:p w:rsidR="00EA5D61" w:rsidRPr="00F01E56" w:rsidRDefault="00EA5D61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20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567" w:type="dxa"/>
            <w:shd w:val="clear" w:color="auto" w:fill="E6EED7"/>
          </w:tcPr>
          <w:p w:rsidR="00EA5D61" w:rsidRPr="00F01E56" w:rsidRDefault="00EA5D61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21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4820" w:type="dxa"/>
          </w:tcPr>
          <w:p w:rsidR="00E839E7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nur zugelassene, geprüfte Arbeitsmittel benützen</w:t>
            </w:r>
          </w:p>
          <w:p w:rsidR="00E839E7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drehende Teile abdecken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Schutzeinrichtungen prüfen und ggf. erneuern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eng anliegende Arbeitskleidung tragen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4710B9">
              <w:t xml:space="preserve"> </w:t>
            </w:r>
            <w:r w:rsidRPr="004710B9">
              <w:tab/>
            </w:r>
            <w:r>
              <w:t>Bedienungsanleitung des Herstellers beachten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 w:rsidRPr="007A0435">
              <w:t>En</w:t>
            </w:r>
            <w:r>
              <w:t>t</w:t>
            </w:r>
            <w:r w:rsidRPr="007A0435">
              <w:t>störungsarbeiten</w:t>
            </w:r>
            <w:r>
              <w:t xml:space="preserve"> n</w:t>
            </w:r>
            <w:r w:rsidRPr="00F91B4A">
              <w:t xml:space="preserve">ur bei Stillstand des Antriebs bzw. aller </w:t>
            </w:r>
            <w:r>
              <w:tab/>
            </w:r>
            <w:r w:rsidRPr="00F91B4A">
              <w:t>beweglichen Teile</w:t>
            </w:r>
          </w:p>
          <w:p w:rsidR="00EA5D61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2-Mann-Verfahren bei Erdbohrer anwenden</w:t>
            </w:r>
          </w:p>
        </w:tc>
        <w:tc>
          <w:tcPr>
            <w:tcW w:w="1417" w:type="dxa"/>
          </w:tcPr>
          <w:p w:rsidR="00EA5D61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A5D61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A5D61" w:rsidRPr="00F01E56" w:rsidRDefault="00EA5D61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A5D61" w:rsidRPr="00F01E56" w:rsidRDefault="00EA5D61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A5D61" w:rsidRPr="00F01E56" w:rsidRDefault="00EA5D61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8101E5" w:rsidTr="00F01E56">
        <w:tc>
          <w:tcPr>
            <w:tcW w:w="817" w:type="dxa"/>
            <w:shd w:val="clear" w:color="auto" w:fill="F3F3F3"/>
          </w:tcPr>
          <w:p w:rsidR="008101E5" w:rsidRPr="008101E5" w:rsidRDefault="006331E1" w:rsidP="008101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noProof/>
              </w:rPr>
              <w:drawing>
                <wp:inline distT="0" distB="0" distL="0" distR="0" wp14:anchorId="72826B2B" wp14:editId="10564823">
                  <wp:extent cx="376555" cy="385445"/>
                  <wp:effectExtent l="0" t="0" r="4445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8101E5" w:rsidRPr="008101E5" w:rsidRDefault="008101E5" w:rsidP="008101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101E5">
              <w:rPr>
                <w:sz w:val="20"/>
                <w:szCs w:val="20"/>
              </w:rPr>
              <w:t>Verbrennen</w:t>
            </w:r>
            <w:r>
              <w:rPr>
                <w:sz w:val="20"/>
                <w:szCs w:val="20"/>
              </w:rPr>
              <w:t xml:space="preserve"> an heißen Medien, Oberflächen</w:t>
            </w:r>
            <w:r w:rsidR="008E5BDA">
              <w:rPr>
                <w:sz w:val="20"/>
                <w:szCs w:val="20"/>
              </w:rPr>
              <w:t xml:space="preserve"> </w:t>
            </w:r>
          </w:p>
          <w:p w:rsidR="008101E5" w:rsidRPr="003F0F32" w:rsidRDefault="008101E5" w:rsidP="008101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8E5BDA" w:rsidRPr="008101E5" w:rsidRDefault="008E5BDA" w:rsidP="008E5BD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8E5BDA" w:rsidRPr="00F01E56" w:rsidRDefault="008E5BDA" w:rsidP="008E5BDA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</w:t>
            </w:r>
            <w:r w:rsidRPr="00F01E56">
              <w:rPr>
                <w:sz w:val="20"/>
                <w:szCs w:val="20"/>
              </w:rPr>
              <w:t>)</w:t>
            </w:r>
          </w:p>
          <w:p w:rsidR="008101E5" w:rsidRPr="00F01E56" w:rsidRDefault="008E5BDA" w:rsidP="008E5BDA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101E5" w:rsidRPr="00F01E56" w:rsidRDefault="008E5BDA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101E5" w:rsidRPr="00F01E56" w:rsidRDefault="008E5BDA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heiße Oberflächen abdecken (z.B. Auspuffrohre)</w:t>
            </w:r>
            <w:r w:rsidRPr="003F0F32">
              <w:t xml:space="preserve"> 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nach Gebrauch abkühlen lassen (z.B. Bohrer)</w:t>
            </w:r>
          </w:p>
          <w:p w:rsidR="008101E5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geeignete Schutzhandschuhe tragen</w:t>
            </w:r>
          </w:p>
        </w:tc>
        <w:tc>
          <w:tcPr>
            <w:tcW w:w="1417" w:type="dxa"/>
          </w:tcPr>
          <w:p w:rsidR="00584A07" w:rsidRPr="00F01E56" w:rsidRDefault="00584A07" w:rsidP="00584A0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584A07" w:rsidRPr="00F01E56" w:rsidRDefault="00584A07" w:rsidP="00584A0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8101E5" w:rsidRPr="00F01E56" w:rsidRDefault="00584A07" w:rsidP="00584A0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584A07" w:rsidRPr="00F01E56" w:rsidRDefault="00584A07" w:rsidP="00584A0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8101E5" w:rsidRPr="00F01E56" w:rsidRDefault="00584A07" w:rsidP="00584A0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8E5BDA" w:rsidTr="00F01E56">
        <w:tc>
          <w:tcPr>
            <w:tcW w:w="817" w:type="dxa"/>
            <w:shd w:val="clear" w:color="auto" w:fill="F3F3F3"/>
          </w:tcPr>
          <w:p w:rsidR="008E5BDA" w:rsidRPr="008101E5" w:rsidRDefault="006331E1" w:rsidP="008101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4887EB0" wp14:editId="6371241D">
                  <wp:extent cx="376555" cy="385445"/>
                  <wp:effectExtent l="0" t="0" r="4445" b="0"/>
                  <wp:docPr id="7" name="Bild 7" descr="GefBeu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efBeu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8E5BDA" w:rsidRPr="00265C40" w:rsidRDefault="008E5BDA" w:rsidP="008E5BDA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Gesundheitsgefährdung durch Mikroorganismen und Viren</w:t>
            </w:r>
            <w:r w:rsidR="00DE2F66">
              <w:rPr>
                <w:sz w:val="20"/>
                <w:szCs w:val="20"/>
              </w:rPr>
              <w:t xml:space="preserve"> (z.B. Fuchsbandwurm, FSME, Borreliose</w:t>
            </w:r>
            <w:r w:rsidR="00D745E5">
              <w:rPr>
                <w:sz w:val="20"/>
                <w:szCs w:val="20"/>
              </w:rPr>
              <w:t xml:space="preserve">, </w:t>
            </w:r>
            <w:proofErr w:type="spellStart"/>
            <w:r w:rsidR="00D745E5">
              <w:rPr>
                <w:sz w:val="20"/>
                <w:szCs w:val="20"/>
              </w:rPr>
              <w:t>Hantavirus</w:t>
            </w:r>
            <w:proofErr w:type="spellEnd"/>
            <w:r w:rsidR="00DE2F66">
              <w:rPr>
                <w:sz w:val="20"/>
                <w:szCs w:val="20"/>
              </w:rPr>
              <w:t>)</w:t>
            </w:r>
          </w:p>
          <w:p w:rsidR="008E5BDA" w:rsidRPr="00265C40" w:rsidRDefault="008E5BDA" w:rsidP="008E5BDA">
            <w:pPr>
              <w:rPr>
                <w:sz w:val="20"/>
                <w:szCs w:val="20"/>
              </w:rPr>
            </w:pPr>
          </w:p>
          <w:p w:rsidR="00DE2F66" w:rsidRPr="008101E5" w:rsidRDefault="00DE2F66" w:rsidP="00DE2F6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8E5BDA" w:rsidRPr="00265C40" w:rsidRDefault="008E5BDA" w:rsidP="008E5BDA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(2)</w:t>
            </w:r>
          </w:p>
          <w:p w:rsidR="008E5BDA" w:rsidRPr="00F01E56" w:rsidRDefault="008E5BDA" w:rsidP="008E5BDA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65C40">
              <w:rPr>
                <w:sz w:val="20"/>
                <w:szCs w:val="20"/>
              </w:rPr>
              <w:instrText xml:space="preserve"> FORMTEXT </w:instrText>
            </w:r>
            <w:r w:rsidRPr="00265C40">
              <w:rPr>
                <w:sz w:val="20"/>
                <w:szCs w:val="20"/>
              </w:rPr>
            </w:r>
            <w:r w:rsidRPr="00265C40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265C40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E5BDA" w:rsidRPr="00F01E56" w:rsidRDefault="00024438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E5BDA" w:rsidRPr="00F01E56" w:rsidRDefault="00024438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Staubbildung vermeiden/reduzieren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Waschgelegenheit einrichten, Hygienemaßnahmen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Arbeitskleidung reinigen/wechseln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nicht essen, rauchen bei der Arbeit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Schutzausrüstung benutzen (Atemschutz, Schutzhandschuhe, </w:t>
            </w:r>
            <w:r>
              <w:tab/>
              <w:t xml:space="preserve">Gesichtsschutz) 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Schutzimpfung (in FSME-</w:t>
            </w:r>
            <w:proofErr w:type="spellStart"/>
            <w:r>
              <w:t>Epidemiegebieten</w:t>
            </w:r>
            <w:proofErr w:type="spellEnd"/>
            <w:r>
              <w:t>)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nach Zecken absuchen nach/während Arbeit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richtiges Entfernen der Zecke, Eintrag in Verbandsbuch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enganliegende Kleidung tragen (Gamaschen)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 benutzen (Gamaschen einsprühen)</w:t>
            </w:r>
          </w:p>
          <w:p w:rsidR="008E5BDA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024438" w:rsidRPr="00F01E56" w:rsidRDefault="00024438" w:rsidP="00024438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24438" w:rsidRPr="00F01E56" w:rsidRDefault="00024438" w:rsidP="00024438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8E5BDA" w:rsidRPr="00F01E56" w:rsidRDefault="00024438" w:rsidP="00024438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24438" w:rsidRPr="00F01E56" w:rsidRDefault="00024438" w:rsidP="00024438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8E5BDA" w:rsidRPr="00F01E56" w:rsidRDefault="00024438" w:rsidP="00024438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1D585F" w:rsidTr="00A22045">
        <w:tc>
          <w:tcPr>
            <w:tcW w:w="817" w:type="dxa"/>
            <w:shd w:val="clear" w:color="auto" w:fill="F3F3F3"/>
          </w:tcPr>
          <w:p w:rsidR="001D585F" w:rsidRPr="00F01E56" w:rsidRDefault="001D585F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0CADC7A" wp14:editId="71790730">
                  <wp:extent cx="376555" cy="385445"/>
                  <wp:effectExtent l="0" t="0" r="4445" b="0"/>
                  <wp:docPr id="8" name="Bild 8" descr="GefBeu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fBeu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1D585F" w:rsidRPr="00265C40" w:rsidRDefault="001D585F" w:rsidP="00A22045">
            <w:pPr>
              <w:rPr>
                <w:sz w:val="20"/>
                <w:szCs w:val="20"/>
              </w:rPr>
            </w:pPr>
            <w:proofErr w:type="spellStart"/>
            <w:r w:rsidRPr="00265C40">
              <w:rPr>
                <w:sz w:val="20"/>
                <w:szCs w:val="20"/>
              </w:rPr>
              <w:t>Allergisierung</w:t>
            </w:r>
            <w:proofErr w:type="spellEnd"/>
            <w:r w:rsidRPr="00265C40">
              <w:rPr>
                <w:sz w:val="20"/>
                <w:szCs w:val="20"/>
              </w:rPr>
              <w:t xml:space="preserve"> / Gesundheitsgefährdung</w:t>
            </w:r>
            <w:r>
              <w:rPr>
                <w:sz w:val="20"/>
                <w:szCs w:val="20"/>
              </w:rPr>
              <w:t xml:space="preserve"> (z.B. allergieauslösende Pflanzen, Tiere)</w:t>
            </w:r>
          </w:p>
          <w:p w:rsidR="001D585F" w:rsidRPr="00265C40" w:rsidRDefault="001D585F" w:rsidP="00A22045">
            <w:pPr>
              <w:rPr>
                <w:sz w:val="20"/>
                <w:szCs w:val="20"/>
              </w:rPr>
            </w:pPr>
          </w:p>
          <w:p w:rsidR="001D585F" w:rsidRPr="009A6B85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1D585F" w:rsidRPr="00F01E56" w:rsidRDefault="001D585F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p w:rsidR="001D585F" w:rsidRPr="00F01E56" w:rsidRDefault="001D585F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1D585F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geeignete, geschlossene Arbeitskleidung (Overall, </w:t>
            </w:r>
            <w:r>
              <w:tab/>
              <w:t>Kopfbedeckung)</w:t>
            </w:r>
          </w:p>
          <w:p w:rsidR="001D585F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proofErr w:type="spellStart"/>
            <w:r>
              <w:t>Repellentien</w:t>
            </w:r>
            <w:proofErr w:type="spellEnd"/>
            <w:r>
              <w:t xml:space="preserve"> einsetzen gegen stechende Insekten</w:t>
            </w:r>
          </w:p>
          <w:p w:rsidR="001D585F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Allergien abfragen, ggf. Notfallset bereithalten</w:t>
            </w:r>
          </w:p>
          <w:p w:rsidR="001D585F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Kontakt vermeiden (z.B. Ambrosia, Eichenprozessionsspinner)</w:t>
            </w:r>
          </w:p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P</w:t>
            </w:r>
            <w:r w:rsidRPr="00E839E7">
              <w:t>SA verwenden (Handschuhe)</w:t>
            </w:r>
          </w:p>
        </w:tc>
        <w:tc>
          <w:tcPr>
            <w:tcW w:w="1417" w:type="dxa"/>
          </w:tcPr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D585F" w:rsidRPr="00F01E56" w:rsidRDefault="001D585F" w:rsidP="00A2204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1D585F" w:rsidTr="00A22045">
        <w:tc>
          <w:tcPr>
            <w:tcW w:w="817" w:type="dxa"/>
            <w:shd w:val="clear" w:color="auto" w:fill="F3F3F3"/>
          </w:tcPr>
          <w:p w:rsidR="001D585F" w:rsidRPr="00F01E56" w:rsidRDefault="001D585F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C70F376" wp14:editId="2438C66B">
                  <wp:extent cx="376555" cy="376555"/>
                  <wp:effectExtent l="0" t="0" r="4445" b="4445"/>
                  <wp:docPr id="9" name="Bild 9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1D585F" w:rsidRPr="00F01E56" w:rsidRDefault="001D585F" w:rsidP="00A2204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Getroffen werden von wegfliegenden Teilen</w:t>
            </w:r>
          </w:p>
          <w:p w:rsidR="001D585F" w:rsidRPr="00F01E56" w:rsidRDefault="001D585F" w:rsidP="00A22045">
            <w:pPr>
              <w:spacing w:before="60"/>
              <w:rPr>
                <w:sz w:val="20"/>
                <w:szCs w:val="20"/>
              </w:rPr>
            </w:pPr>
          </w:p>
          <w:p w:rsidR="001D585F" w:rsidRPr="00F01E56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1D585F" w:rsidRPr="00F01E56" w:rsidRDefault="001D585F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1D585F" w:rsidRPr="00F01E56" w:rsidRDefault="001D585F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1D585F" w:rsidRPr="006E11D2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6E11D2">
              <w:t>▪</w:t>
            </w:r>
            <w:r w:rsidRPr="006E11D2">
              <w:tab/>
              <w:t xml:space="preserve">Sicherungseinrichtungen der Maschinen und Geräte </w:t>
            </w:r>
            <w:r w:rsidRPr="006E11D2">
              <w:tab/>
              <w:t>benutzen</w:t>
            </w:r>
          </w:p>
          <w:p w:rsidR="001D585F" w:rsidRPr="006E11D2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▪</w:t>
            </w:r>
            <w:r>
              <w:tab/>
              <w:t>g</w:t>
            </w:r>
            <w:r w:rsidRPr="006E11D2">
              <w:t xml:space="preserve">eeignete </w:t>
            </w:r>
            <w:r>
              <w:t xml:space="preserve">Werkzeuge (z. B. Vorschlaghammer) </w:t>
            </w:r>
            <w:r w:rsidRPr="006E11D2">
              <w:t xml:space="preserve">benutzen  </w:t>
            </w:r>
          </w:p>
          <w:p w:rsidR="001D585F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6E11D2">
              <w:t>▪</w:t>
            </w:r>
            <w:r w:rsidRPr="006E11D2">
              <w:tab/>
              <w:t>Handwerkzeuge regelmäßig prüfen</w:t>
            </w:r>
            <w:r>
              <w:t xml:space="preserve"> (Sitz des Hammerkopfes)</w:t>
            </w:r>
          </w:p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Schutzbrille benutzen</w:t>
            </w:r>
          </w:p>
        </w:tc>
        <w:tc>
          <w:tcPr>
            <w:tcW w:w="1417" w:type="dxa"/>
          </w:tcPr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1D585F" w:rsidTr="00A22045">
        <w:tc>
          <w:tcPr>
            <w:tcW w:w="817" w:type="dxa"/>
            <w:shd w:val="clear" w:color="auto" w:fill="F3F3F3"/>
          </w:tcPr>
          <w:p w:rsidR="001D585F" w:rsidRPr="00F01E56" w:rsidRDefault="001D585F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FEDEEF7" wp14:editId="45F559B7">
                  <wp:extent cx="376555" cy="385445"/>
                  <wp:effectExtent l="0" t="0" r="4445" b="0"/>
                  <wp:docPr id="10" name="Bild 10" descr="GefBeu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efBeu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1D585F" w:rsidRPr="006015FD" w:rsidRDefault="001D585F" w:rsidP="00A22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>Gesundheitsschäden durch Verschlucken, Einatmen, Hautkontakt</w:t>
            </w:r>
          </w:p>
          <w:p w:rsidR="001D585F" w:rsidRPr="006015FD" w:rsidRDefault="001D585F" w:rsidP="00A22045">
            <w:pPr>
              <w:rPr>
                <w:sz w:val="20"/>
                <w:szCs w:val="20"/>
              </w:rPr>
            </w:pPr>
          </w:p>
          <w:p w:rsidR="001D585F" w:rsidRPr="008A2663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1D585F" w:rsidRPr="00F01E56" w:rsidRDefault="001D585F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1D585F" w:rsidRPr="00F01E56" w:rsidRDefault="001D585F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Sicherheitsdatenblatt / Gebrauchsanweisung befolgen</w:t>
            </w:r>
          </w:p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fachkundige Mitarbeiter einsetzen</w:t>
            </w:r>
          </w:p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Gefahrstoffverzeichnis</w:t>
            </w:r>
          </w:p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sichere Lagerung / Aufbewahrung / Transport</w:t>
            </w:r>
          </w:p>
          <w:p w:rsidR="001D585F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 xml:space="preserve">Persönliche Schutzausrüstung laut Sicherheitsdatenblatt </w:t>
            </w:r>
            <w:r w:rsidRPr="00E839E7">
              <w:tab/>
              <w:t>verwenden</w:t>
            </w:r>
          </w:p>
          <w:p w:rsidR="001D585F" w:rsidRPr="00E839E7" w:rsidRDefault="001D585F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D585F" w:rsidRPr="00F01E56" w:rsidRDefault="001D585F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9949CC" w:rsidRDefault="009949CC">
      <w:pPr>
        <w:rPr>
          <w:sz w:val="16"/>
          <w:szCs w:val="16"/>
        </w:rPr>
      </w:pPr>
    </w:p>
    <w:p w:rsidR="00772DD5" w:rsidRDefault="00772DD5">
      <w:pPr>
        <w:rPr>
          <w:sz w:val="16"/>
          <w:szCs w:val="16"/>
        </w:rPr>
        <w:sectPr w:rsidR="00772DD5" w:rsidSect="006E27F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E71B21" w:rsidTr="00E71B21">
        <w:trPr>
          <w:trHeight w:val="697"/>
        </w:trPr>
        <w:tc>
          <w:tcPr>
            <w:tcW w:w="817" w:type="dxa"/>
            <w:vMerge w:val="restart"/>
            <w:shd w:val="clear" w:color="auto" w:fill="D9D9D9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  <w:proofErr w:type="spellStart"/>
            <w:r w:rsidRPr="00F01E56">
              <w:rPr>
                <w:b/>
                <w:sz w:val="18"/>
                <w:szCs w:val="18"/>
              </w:rPr>
              <w:lastRenderedPageBreak/>
              <w:t>Gefähr</w:t>
            </w:r>
            <w:proofErr w:type="spellEnd"/>
            <w:r w:rsidRPr="00F01E56">
              <w:rPr>
                <w:b/>
                <w:sz w:val="18"/>
                <w:szCs w:val="18"/>
              </w:rPr>
              <w:t>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Gefährdungen / Belastungen</w:t>
            </w:r>
          </w:p>
          <w:p w:rsidR="00E71B21" w:rsidRPr="00F01E56" w:rsidRDefault="00E71B21" w:rsidP="00A22045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71B21" w:rsidRPr="000C6E2E" w:rsidRDefault="00E71B21" w:rsidP="00A22045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F01E56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Risiko</w:t>
            </w:r>
          </w:p>
          <w:p w:rsidR="00E71B21" w:rsidRPr="00F01E56" w:rsidRDefault="00E71B21" w:rsidP="00A22045">
            <w:pPr>
              <w:spacing w:before="60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1: Gering</w:t>
            </w:r>
          </w:p>
          <w:p w:rsidR="00E71B21" w:rsidRPr="00F01E56" w:rsidRDefault="00E71B21" w:rsidP="00A22045">
            <w:pPr>
              <w:spacing w:before="60" w:line="120" w:lineRule="auto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2: Mittel</w:t>
            </w:r>
          </w:p>
          <w:p w:rsidR="00E71B21" w:rsidRPr="00F01E56" w:rsidRDefault="00E71B21" w:rsidP="00A22045">
            <w:pPr>
              <w:spacing w:before="60" w:line="120" w:lineRule="auto"/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71B21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Einzuleitende Maßnahmen</w:t>
            </w:r>
          </w:p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Durchführung</w:t>
            </w:r>
          </w:p>
          <w:p w:rsidR="00E71B21" w:rsidRPr="00F01E56" w:rsidRDefault="00E71B21" w:rsidP="00A22045">
            <w:pPr>
              <w:rPr>
                <w:sz w:val="18"/>
                <w:szCs w:val="18"/>
              </w:rPr>
            </w:pP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2) Bis wann</w:t>
            </w:r>
          </w:p>
          <w:p w:rsidR="00E71B21" w:rsidRPr="00F01E56" w:rsidRDefault="00E71B21" w:rsidP="00A22045">
            <w:pPr>
              <w:rPr>
                <w:b/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Wirksamkeit</w:t>
            </w:r>
          </w:p>
          <w:p w:rsidR="00E71B21" w:rsidRPr="00F01E56" w:rsidRDefault="00E71B21" w:rsidP="00A22045">
            <w:pPr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geprüft</w:t>
            </w: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E71B21" w:rsidRPr="00F01E56" w:rsidRDefault="00E71B21" w:rsidP="00A22045">
            <w:pPr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2) Erl. am</w:t>
            </w:r>
          </w:p>
        </w:tc>
      </w:tr>
      <w:tr w:rsidR="00E71B21" w:rsidTr="007F0054">
        <w:trPr>
          <w:trHeight w:val="316"/>
        </w:trPr>
        <w:tc>
          <w:tcPr>
            <w:tcW w:w="817" w:type="dxa"/>
            <w:vMerge/>
            <w:shd w:val="clear" w:color="auto" w:fill="D9D9D9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E71B21" w:rsidRPr="00E71B21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E71B21" w:rsidRPr="00E71B21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2E1479" w:rsidTr="00A22045">
        <w:tc>
          <w:tcPr>
            <w:tcW w:w="817" w:type="dxa"/>
            <w:shd w:val="clear" w:color="auto" w:fill="F3F3F3"/>
          </w:tcPr>
          <w:p w:rsidR="002E1479" w:rsidRPr="00F01E56" w:rsidRDefault="002E1479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731D35B" wp14:editId="4D8652A7">
                  <wp:extent cx="385445" cy="385445"/>
                  <wp:effectExtent l="0" t="0" r="0" b="0"/>
                  <wp:docPr id="11" name="Bild 11" descr="GefBeu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efBeu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4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2E1479" w:rsidRPr="00F01E56" w:rsidRDefault="002E1479" w:rsidP="00A2204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Gefahr durch unbekannte Erd</w:t>
            </w:r>
            <w:r>
              <w:rPr>
                <w:sz w:val="20"/>
                <w:szCs w:val="20"/>
              </w:rPr>
              <w:t>- Strom</w:t>
            </w:r>
            <w:r w:rsidRPr="00F01E56">
              <w:rPr>
                <w:sz w:val="20"/>
                <w:szCs w:val="20"/>
              </w:rPr>
              <w:t>leitungen (Strom, Gas, Wasser)</w:t>
            </w:r>
          </w:p>
          <w:p w:rsidR="002E1479" w:rsidRPr="00536E40" w:rsidRDefault="002E1479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2E1479" w:rsidRPr="00F01E56" w:rsidRDefault="002E1479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2E1479" w:rsidRPr="00F01E56" w:rsidRDefault="002E1479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2E1479" w:rsidRPr="00F01E56" w:rsidRDefault="002E1479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2E1479" w:rsidRPr="00F01E56" w:rsidRDefault="002E1479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2E1479" w:rsidRPr="00F01E56" w:rsidRDefault="002E1479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2E1479" w:rsidRPr="00536E40" w:rsidRDefault="002E1479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  <w:t>Leitungspläne vor Arbeit einsehen</w:t>
            </w:r>
          </w:p>
          <w:p w:rsidR="002E1479" w:rsidRDefault="002E1479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  <w:t>Ortungsgeräte verwenden</w:t>
            </w:r>
          </w:p>
          <w:p w:rsidR="002E1479" w:rsidRPr="00E839E7" w:rsidRDefault="002E1479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proofErr w:type="spellStart"/>
            <w:r>
              <w:t>S</w:t>
            </w:r>
            <w:r w:rsidRPr="00E839E7">
              <w:t>uchschachtungen</w:t>
            </w:r>
            <w:proofErr w:type="spellEnd"/>
            <w:r w:rsidRPr="00E839E7">
              <w:t xml:space="preserve"> von Hand vornehmen</w:t>
            </w:r>
          </w:p>
        </w:tc>
        <w:tc>
          <w:tcPr>
            <w:tcW w:w="1417" w:type="dxa"/>
          </w:tcPr>
          <w:p w:rsidR="002E1479" w:rsidRPr="00F01E56" w:rsidRDefault="002E1479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2E1479" w:rsidRPr="00F01E56" w:rsidRDefault="002E1479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2E1479" w:rsidRPr="00F01E56" w:rsidRDefault="002E1479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2E1479" w:rsidRPr="00F01E56" w:rsidRDefault="002E1479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2E1479" w:rsidRPr="00F01E56" w:rsidRDefault="002E1479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D745E5" w:rsidTr="00F01E56">
        <w:tc>
          <w:tcPr>
            <w:tcW w:w="817" w:type="dxa"/>
            <w:shd w:val="clear" w:color="auto" w:fill="F3F3F3"/>
          </w:tcPr>
          <w:p w:rsidR="00D745E5" w:rsidRPr="00F01E56" w:rsidRDefault="006331E1" w:rsidP="00D745E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F4EBB28" wp14:editId="6A6ECD4A">
                  <wp:extent cx="376555" cy="376555"/>
                  <wp:effectExtent l="0" t="0" r="4445" b="4445"/>
                  <wp:docPr id="12" name="Bild 12" descr="GefBeu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efBeu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D745E5" w:rsidRPr="00F01E56" w:rsidRDefault="00D745E5" w:rsidP="00D745E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UV-Strahlung</w:t>
            </w:r>
          </w:p>
          <w:p w:rsidR="00D745E5" w:rsidRPr="00F01E56" w:rsidRDefault="00D745E5" w:rsidP="00D745E5">
            <w:pPr>
              <w:spacing w:before="60"/>
              <w:rPr>
                <w:sz w:val="20"/>
                <w:szCs w:val="20"/>
              </w:rPr>
            </w:pPr>
          </w:p>
          <w:p w:rsidR="00D745E5" w:rsidRPr="005C0CE6" w:rsidRDefault="00D745E5" w:rsidP="00D745E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D745E5" w:rsidRPr="00F01E56" w:rsidRDefault="00D745E5" w:rsidP="00D745E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D745E5" w:rsidRPr="00F01E56" w:rsidRDefault="00D745E5" w:rsidP="00D745E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5" w:name="Text4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567" w:type="dxa"/>
            <w:shd w:val="clear" w:color="auto" w:fill="E6EED7"/>
          </w:tcPr>
          <w:p w:rsidR="00D745E5" w:rsidRPr="00F01E56" w:rsidRDefault="00D745E5" w:rsidP="00D745E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4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567" w:type="dxa"/>
            <w:shd w:val="clear" w:color="auto" w:fill="E6EED7"/>
          </w:tcPr>
          <w:p w:rsidR="00D745E5" w:rsidRPr="00F01E56" w:rsidRDefault="00D745E5" w:rsidP="00D745E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5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Beschattung herstellen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Belastungszeiten senken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Sonnenschutzkleidung tragen</w:t>
            </w:r>
          </w:p>
          <w:p w:rsidR="00D745E5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Sonnenschutzmittel verwenden</w:t>
            </w:r>
          </w:p>
        </w:tc>
        <w:tc>
          <w:tcPr>
            <w:tcW w:w="1417" w:type="dxa"/>
          </w:tcPr>
          <w:p w:rsidR="00D745E5" w:rsidRPr="00F01E56" w:rsidRDefault="00D745E5" w:rsidP="00D745E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D745E5" w:rsidRPr="00F01E56" w:rsidRDefault="00D745E5" w:rsidP="00D745E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D745E5" w:rsidRPr="00F01E56" w:rsidRDefault="00D745E5" w:rsidP="00D745E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D745E5" w:rsidRPr="00F01E56" w:rsidRDefault="00D745E5" w:rsidP="00D745E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D745E5" w:rsidRPr="00F01E56" w:rsidRDefault="00D745E5" w:rsidP="00D745E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D134C9" w:rsidTr="00D134C9">
        <w:tc>
          <w:tcPr>
            <w:tcW w:w="817" w:type="dxa"/>
            <w:shd w:val="clear" w:color="auto" w:fill="F3F3F3"/>
          </w:tcPr>
          <w:p w:rsidR="00D134C9" w:rsidRPr="00A65571" w:rsidRDefault="006331E1" w:rsidP="00D134C9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A72EF4A" wp14:editId="4652B4A9">
                  <wp:extent cx="376555" cy="376555"/>
                  <wp:effectExtent l="0" t="0" r="4445" b="4445"/>
                  <wp:docPr id="13" name="Bild 13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D134C9" w:rsidRDefault="00D134C9" w:rsidP="00D134C9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Gefährdung durch Tiere</w:t>
            </w:r>
          </w:p>
          <w:p w:rsidR="00D134C9" w:rsidRPr="00A65571" w:rsidRDefault="00D134C9" w:rsidP="00D134C9">
            <w:pPr>
              <w:spacing w:before="60"/>
              <w:rPr>
                <w:sz w:val="20"/>
                <w:szCs w:val="20"/>
              </w:rPr>
            </w:pPr>
          </w:p>
          <w:p w:rsidR="00D134C9" w:rsidRPr="007C0054" w:rsidRDefault="00D134C9" w:rsidP="00D134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D134C9" w:rsidRPr="00A65571" w:rsidRDefault="00D134C9" w:rsidP="00D134C9">
            <w:pPr>
              <w:spacing w:before="60"/>
              <w:jc w:val="center"/>
              <w:rPr>
                <w:sz w:val="20"/>
                <w:szCs w:val="20"/>
              </w:rPr>
            </w:pPr>
            <w:r w:rsidRPr="00A65571">
              <w:rPr>
                <w:sz w:val="20"/>
                <w:szCs w:val="20"/>
              </w:rPr>
              <w:t>(3)</w:t>
            </w:r>
          </w:p>
          <w:p w:rsidR="00D134C9" w:rsidRPr="00A65571" w:rsidRDefault="00D134C9" w:rsidP="00D134C9">
            <w:pPr>
              <w:spacing w:before="60"/>
              <w:jc w:val="center"/>
              <w:rPr>
                <w:sz w:val="20"/>
                <w:szCs w:val="20"/>
              </w:rPr>
            </w:pPr>
            <w:r w:rsidRPr="00A65571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65571">
              <w:rPr>
                <w:sz w:val="20"/>
                <w:szCs w:val="20"/>
              </w:rPr>
              <w:instrText xml:space="preserve"> FORMTEXT </w:instrText>
            </w:r>
            <w:r w:rsidRPr="00A65571">
              <w:rPr>
                <w:sz w:val="20"/>
                <w:szCs w:val="20"/>
              </w:rPr>
            </w:r>
            <w:r w:rsidRPr="00A65571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A6557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D134C9" w:rsidRPr="00A65571" w:rsidRDefault="00D134C9" w:rsidP="00D134C9">
            <w:pPr>
              <w:spacing w:before="60"/>
              <w:jc w:val="center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D134C9" w:rsidRPr="00A65571" w:rsidRDefault="00D134C9" w:rsidP="00D134C9">
            <w:pPr>
              <w:spacing w:before="60"/>
              <w:jc w:val="center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Weiden nur zu zweit betreten</w:t>
            </w:r>
          </w:p>
          <w:p w:rsidR="00E839E7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Tierhalter ansprechen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Zu Weidevieh ausreichend Sicherheitsabstand einhalten</w:t>
            </w:r>
          </w:p>
          <w:p w:rsidR="00D134C9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Sicherheitsschuhe, -stiefel S2 oder S4 tragen</w:t>
            </w:r>
          </w:p>
        </w:tc>
        <w:tc>
          <w:tcPr>
            <w:tcW w:w="1417" w:type="dxa"/>
          </w:tcPr>
          <w:p w:rsidR="00D134C9" w:rsidRPr="00A65571" w:rsidRDefault="00D134C9" w:rsidP="00D134C9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  <w:r w:rsidRPr="00A65571">
              <w:rPr>
                <w:sz w:val="18"/>
                <w:szCs w:val="18"/>
              </w:rPr>
              <w:t xml:space="preserve"> </w:t>
            </w:r>
          </w:p>
          <w:p w:rsidR="00D134C9" w:rsidRPr="00A65571" w:rsidRDefault="00D134C9" w:rsidP="00D134C9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 xml:space="preserve">2)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  <w:p w:rsidR="00D134C9" w:rsidRPr="00A65571" w:rsidRDefault="00D134C9" w:rsidP="00D134C9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 xml:space="preserve">3)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D134C9" w:rsidRPr="00A65571" w:rsidRDefault="00D134C9" w:rsidP="00D134C9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  <w:p w:rsidR="00D134C9" w:rsidRPr="00A65571" w:rsidRDefault="00D134C9" w:rsidP="00D134C9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</w:tr>
      <w:tr w:rsidR="001B246A" w:rsidTr="00F01E56">
        <w:tc>
          <w:tcPr>
            <w:tcW w:w="817" w:type="dxa"/>
            <w:shd w:val="clear" w:color="auto" w:fill="F3F3F3"/>
          </w:tcPr>
          <w:p w:rsidR="001B246A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15E4C71" wp14:editId="59A75C1F">
                  <wp:extent cx="376555" cy="376555"/>
                  <wp:effectExtent l="0" t="0" r="4445" b="4445"/>
                  <wp:docPr id="14" name="Bild 14" descr="GefBeu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efBeu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1B246A" w:rsidRPr="00F01E56" w:rsidRDefault="001B246A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Witterungseinflüsse</w:t>
            </w:r>
          </w:p>
          <w:p w:rsidR="001B246A" w:rsidRDefault="001B246A" w:rsidP="00F01E5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1B246A" w:rsidRPr="005C0CE6" w:rsidRDefault="001B246A" w:rsidP="00F01E5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1B246A" w:rsidRPr="00F01E56" w:rsidRDefault="001B246A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1B246A" w:rsidRPr="00F01E56" w:rsidRDefault="001B246A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B246A" w:rsidRPr="00F01E56" w:rsidRDefault="001B246A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1B246A" w:rsidRPr="00F01E56" w:rsidRDefault="001B246A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1B246A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Wetterschutzkleidung tragen</w:t>
            </w:r>
          </w:p>
        </w:tc>
        <w:tc>
          <w:tcPr>
            <w:tcW w:w="1417" w:type="dxa"/>
          </w:tcPr>
          <w:p w:rsidR="001B246A" w:rsidRPr="00F01E56" w:rsidRDefault="001B246A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1B246A" w:rsidRPr="00F01E56" w:rsidRDefault="001B246A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B246A" w:rsidRPr="00F01E56" w:rsidRDefault="001B246A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1B246A" w:rsidRPr="00F01E56" w:rsidRDefault="001B246A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1B246A" w:rsidRPr="00F01E56" w:rsidRDefault="001B246A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045409" w:rsidTr="00F01E56">
        <w:tc>
          <w:tcPr>
            <w:tcW w:w="817" w:type="dxa"/>
            <w:shd w:val="clear" w:color="auto" w:fill="F3F3F3"/>
          </w:tcPr>
          <w:p w:rsidR="00045409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C37542A" wp14:editId="01A4B551">
                  <wp:extent cx="376555" cy="376555"/>
                  <wp:effectExtent l="0" t="0" r="4445" b="4445"/>
                  <wp:docPr id="15" name="Bild 15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45409" w:rsidRPr="00F01E56" w:rsidRDefault="00045409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Zwangshaltung</w:t>
            </w:r>
          </w:p>
          <w:p w:rsidR="00045409" w:rsidRDefault="00045409" w:rsidP="00F01E5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045409" w:rsidRPr="009552B5" w:rsidRDefault="00045409" w:rsidP="009552B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045409" w:rsidRPr="00F01E56" w:rsidRDefault="00045409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045409" w:rsidRPr="00F01E56" w:rsidRDefault="00045409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45409" w:rsidRPr="00F01E56" w:rsidRDefault="00045409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45409" w:rsidRPr="00F01E56" w:rsidRDefault="00045409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Entlastungsphasen einlegen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Ergonomie Hinweise beachten</w:t>
            </w:r>
          </w:p>
          <w:p w:rsidR="00045409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Hilfsmittel einsetzen</w:t>
            </w:r>
          </w:p>
        </w:tc>
        <w:tc>
          <w:tcPr>
            <w:tcW w:w="1417" w:type="dxa"/>
          </w:tcPr>
          <w:p w:rsidR="00045409" w:rsidRPr="00F01E56" w:rsidRDefault="00045409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45409" w:rsidRPr="00F01E56" w:rsidRDefault="00045409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45409" w:rsidRPr="00F01E56" w:rsidRDefault="00045409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45409" w:rsidRPr="00F01E56" w:rsidRDefault="00045409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45409" w:rsidRPr="00F01E56" w:rsidRDefault="00045409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045409" w:rsidTr="00F01E56">
        <w:tc>
          <w:tcPr>
            <w:tcW w:w="817" w:type="dxa"/>
            <w:shd w:val="clear" w:color="auto" w:fill="F3F3F3"/>
          </w:tcPr>
          <w:p w:rsidR="00045409" w:rsidRPr="00F01E56" w:rsidRDefault="006331E1" w:rsidP="00F01E5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6BC3FF8" wp14:editId="1EEEE2BD">
                  <wp:extent cx="376555" cy="376555"/>
                  <wp:effectExtent l="0" t="0" r="4445" b="4445"/>
                  <wp:docPr id="16" name="Bild 16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45409" w:rsidRPr="00F01E56" w:rsidRDefault="00045409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Heben und Tragen von Lasten</w:t>
            </w:r>
          </w:p>
          <w:p w:rsidR="00045409" w:rsidRDefault="00045409" w:rsidP="00F01E5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  <w:p w:rsidR="001E1032" w:rsidRPr="001C6CEC" w:rsidRDefault="001E1032" w:rsidP="001E1032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045409" w:rsidRPr="00F01E56" w:rsidRDefault="00045409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045409" w:rsidRPr="00F01E56" w:rsidRDefault="00045409" w:rsidP="00F01E5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45409" w:rsidRPr="00F01E56" w:rsidRDefault="00045409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45409" w:rsidRPr="00F01E56" w:rsidRDefault="00045409" w:rsidP="00F01E5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Arbeiten mechanisieren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Hebe- und Traghilfen verwenden</w:t>
            </w:r>
          </w:p>
          <w:p w:rsidR="00045409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organisatorische Maßnahmen (Tätigkeitswechsel)</w:t>
            </w:r>
          </w:p>
        </w:tc>
        <w:tc>
          <w:tcPr>
            <w:tcW w:w="1417" w:type="dxa"/>
          </w:tcPr>
          <w:p w:rsidR="00045409" w:rsidRPr="00F01E56" w:rsidRDefault="00045409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45409" w:rsidRPr="00F01E56" w:rsidRDefault="00045409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45409" w:rsidRPr="00F01E56" w:rsidRDefault="00045409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45409" w:rsidRPr="00F01E56" w:rsidRDefault="00045409" w:rsidP="00F01E5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45409" w:rsidRPr="00F01E56" w:rsidRDefault="00045409" w:rsidP="00F01E56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 w:rsidR="00925270"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CE096B" w:rsidTr="00CE096B">
        <w:tc>
          <w:tcPr>
            <w:tcW w:w="817" w:type="dxa"/>
            <w:shd w:val="clear" w:color="auto" w:fill="F3F3F3"/>
          </w:tcPr>
          <w:p w:rsidR="00CE096B" w:rsidRPr="00D347E7" w:rsidRDefault="006331E1" w:rsidP="00CE096B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3BE6F5CC" wp14:editId="26706455">
                  <wp:extent cx="376555" cy="385445"/>
                  <wp:effectExtent l="0" t="0" r="4445" b="0"/>
                  <wp:docPr id="17" name="Bild 17" descr="GefBeu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efBeu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E096B" w:rsidRPr="00D347E7" w:rsidRDefault="00CE096B" w:rsidP="00CE096B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Gefährlich</w:t>
            </w:r>
            <w:r w:rsidR="001E1032">
              <w:rPr>
                <w:sz w:val="20"/>
                <w:szCs w:val="20"/>
              </w:rPr>
              <w:t>e Körperströme, Stromschlag</w:t>
            </w:r>
            <w:r w:rsidR="009552B5">
              <w:rPr>
                <w:sz w:val="20"/>
                <w:szCs w:val="20"/>
              </w:rPr>
              <w:t xml:space="preserve"> (z.B. Ersatzstromerzeuger, elektr. Arbeitsmittel)</w:t>
            </w:r>
          </w:p>
          <w:p w:rsidR="00CE096B" w:rsidRPr="00D347E7" w:rsidRDefault="00CE096B" w:rsidP="00CE096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Cs w:val="18"/>
              </w:rPr>
            </w:pPr>
          </w:p>
          <w:p w:rsidR="004B0468" w:rsidRPr="00B2583B" w:rsidRDefault="004B0468" w:rsidP="004B046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CE096B" w:rsidRPr="00D347E7" w:rsidRDefault="00CE096B" w:rsidP="00CE096B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(3)</w:t>
            </w:r>
          </w:p>
          <w:p w:rsidR="00CE096B" w:rsidRPr="00D347E7" w:rsidRDefault="00CE096B" w:rsidP="00CE096B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E096B" w:rsidRPr="00D347E7" w:rsidRDefault="00CE096B" w:rsidP="00CE096B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E096B" w:rsidRPr="00D347E7" w:rsidRDefault="00CE096B" w:rsidP="00CE096B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mobile FI-Schutzschalter ≤ 30mA verwenden</w:t>
            </w:r>
          </w:p>
          <w:p w:rsidR="00E839E7" w:rsidRPr="00C008BF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Schutzklassen beachten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583B">
              <w:t>▪</w:t>
            </w:r>
            <w:r w:rsidRPr="00B2583B">
              <w:tab/>
              <w:t>Prüfung der mobilen Elektrogeräte durch Elektrofachkraft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beschädigte elektrische Installationen instand setzen</w:t>
            </w:r>
          </w:p>
          <w:p w:rsidR="00CE096B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elektrische Anlagen gegen Staub und Feuchtigkeit schützen</w:t>
            </w:r>
          </w:p>
        </w:tc>
        <w:tc>
          <w:tcPr>
            <w:tcW w:w="1417" w:type="dxa"/>
          </w:tcPr>
          <w:p w:rsidR="00CE096B" w:rsidRPr="00D347E7" w:rsidRDefault="00CE096B" w:rsidP="00CE096B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CE096B" w:rsidRPr="00D347E7" w:rsidRDefault="00CE096B" w:rsidP="00CE096B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CE096B" w:rsidRPr="00D347E7" w:rsidRDefault="00CE096B" w:rsidP="00CE096B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E096B" w:rsidRPr="00D347E7" w:rsidRDefault="00CE096B" w:rsidP="00CE096B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CE096B" w:rsidRPr="00D347E7" w:rsidRDefault="00CE096B" w:rsidP="00CE096B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CE096B" w:rsidTr="00CE096B">
        <w:tc>
          <w:tcPr>
            <w:tcW w:w="817" w:type="dxa"/>
            <w:shd w:val="clear" w:color="auto" w:fill="F3F3F3"/>
          </w:tcPr>
          <w:p w:rsidR="00CE096B" w:rsidRPr="00F14C9B" w:rsidRDefault="006331E1" w:rsidP="00CE096B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78E04FF" wp14:editId="2E6285C0">
                  <wp:extent cx="376555" cy="385445"/>
                  <wp:effectExtent l="0" t="0" r="4445" b="0"/>
                  <wp:docPr id="18" name="Bild 18" descr="GefBeu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efBeu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E096B" w:rsidRPr="00F14C9B" w:rsidRDefault="00CE096B" w:rsidP="00CE096B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Kontakt zu Ottokraftstoff (Gase, Dämpfe, Hautkontakt)</w:t>
            </w:r>
          </w:p>
          <w:p w:rsidR="00CE096B" w:rsidRPr="00F14C9B" w:rsidRDefault="00CE096B" w:rsidP="00CE096B">
            <w:pPr>
              <w:spacing w:before="60"/>
              <w:rPr>
                <w:sz w:val="20"/>
                <w:szCs w:val="20"/>
              </w:rPr>
            </w:pPr>
          </w:p>
          <w:p w:rsidR="00CE096B" w:rsidRPr="00485183" w:rsidRDefault="00CE096B" w:rsidP="00CE096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CE096B" w:rsidRPr="00F14C9B" w:rsidRDefault="00CE096B" w:rsidP="00CE096B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(3)</w:t>
            </w:r>
          </w:p>
          <w:p w:rsidR="00CE096B" w:rsidRPr="00F14C9B" w:rsidRDefault="00CE096B" w:rsidP="00CE096B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4C9B">
              <w:rPr>
                <w:sz w:val="20"/>
                <w:szCs w:val="20"/>
              </w:rPr>
              <w:instrText xml:space="preserve"> FORMTEXT </w:instrText>
            </w:r>
            <w:r w:rsidRPr="00F14C9B">
              <w:rPr>
                <w:sz w:val="20"/>
                <w:szCs w:val="20"/>
              </w:rPr>
            </w:r>
            <w:r w:rsidRPr="00F14C9B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14C9B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E096B" w:rsidRPr="00F14C9B" w:rsidRDefault="00CE096B" w:rsidP="00CE096B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E096B" w:rsidRPr="00F14C9B" w:rsidRDefault="00CE096B" w:rsidP="00CE096B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839E7" w:rsidRPr="00EA5D61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Sonderkraftstoff (</w:t>
            </w:r>
            <w:proofErr w:type="spellStart"/>
            <w:r>
              <w:t>Alkylatbenzin</w:t>
            </w:r>
            <w:proofErr w:type="spellEnd"/>
            <w:r>
              <w:t>) verwenden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Sicherheitseinfüllstutzen verwenden</w:t>
            </w:r>
          </w:p>
          <w:p w:rsidR="00CE096B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Einweggebinde verwenden</w:t>
            </w:r>
          </w:p>
        </w:tc>
        <w:tc>
          <w:tcPr>
            <w:tcW w:w="1417" w:type="dxa"/>
          </w:tcPr>
          <w:p w:rsidR="00CE096B" w:rsidRPr="00F14C9B" w:rsidRDefault="00CE096B" w:rsidP="00CE096B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  <w:r w:rsidRPr="00F14C9B">
              <w:rPr>
                <w:sz w:val="18"/>
                <w:szCs w:val="18"/>
              </w:rPr>
              <w:t xml:space="preserve"> </w:t>
            </w:r>
          </w:p>
          <w:p w:rsidR="00CE096B" w:rsidRPr="00F14C9B" w:rsidRDefault="00CE096B" w:rsidP="00CE096B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 xml:space="preserve">2)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CE096B" w:rsidRPr="00F14C9B" w:rsidRDefault="00CE096B" w:rsidP="00CE096B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 xml:space="preserve">3)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E096B" w:rsidRPr="00F14C9B" w:rsidRDefault="00CE096B" w:rsidP="00CE096B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CE096B" w:rsidRPr="00F14C9B" w:rsidRDefault="00CE096B" w:rsidP="00CE096B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</w:tr>
    </w:tbl>
    <w:p w:rsidR="002E1479" w:rsidRDefault="002E1479" w:rsidP="00CE096B">
      <w:pPr>
        <w:spacing w:before="60"/>
        <w:rPr>
          <w:rFonts w:cs="Arial"/>
          <w:noProof/>
          <w:sz w:val="20"/>
          <w:szCs w:val="20"/>
        </w:rPr>
        <w:sectPr w:rsidR="002E1479" w:rsidSect="006E27FF"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E71B21" w:rsidTr="00E71B21">
        <w:trPr>
          <w:trHeight w:val="697"/>
        </w:trPr>
        <w:tc>
          <w:tcPr>
            <w:tcW w:w="817" w:type="dxa"/>
            <w:vMerge w:val="restart"/>
            <w:shd w:val="clear" w:color="auto" w:fill="D9D9D9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  <w:proofErr w:type="spellStart"/>
            <w:r w:rsidRPr="00F01E56">
              <w:rPr>
                <w:b/>
                <w:sz w:val="18"/>
                <w:szCs w:val="18"/>
              </w:rPr>
              <w:lastRenderedPageBreak/>
              <w:t>Gefähr</w:t>
            </w:r>
            <w:proofErr w:type="spellEnd"/>
            <w:r w:rsidRPr="00F01E56">
              <w:rPr>
                <w:b/>
                <w:sz w:val="18"/>
                <w:szCs w:val="18"/>
              </w:rPr>
              <w:t>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Gefährdungen / Belastungen</w:t>
            </w:r>
          </w:p>
          <w:p w:rsidR="00E71B21" w:rsidRPr="00F01E56" w:rsidRDefault="00E71B21" w:rsidP="00A22045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71B21" w:rsidRPr="000C6E2E" w:rsidRDefault="00E71B21" w:rsidP="00A22045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F01E56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Risiko</w:t>
            </w:r>
          </w:p>
          <w:p w:rsidR="00E71B21" w:rsidRPr="00F01E56" w:rsidRDefault="00E71B21" w:rsidP="00A22045">
            <w:pPr>
              <w:spacing w:before="60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1: Gering</w:t>
            </w:r>
          </w:p>
          <w:p w:rsidR="00E71B21" w:rsidRPr="00F01E56" w:rsidRDefault="00E71B21" w:rsidP="00A22045">
            <w:pPr>
              <w:spacing w:before="60" w:line="120" w:lineRule="auto"/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2: Mittel</w:t>
            </w:r>
          </w:p>
          <w:p w:rsidR="00E71B21" w:rsidRPr="00F01E56" w:rsidRDefault="00E71B21" w:rsidP="00A22045">
            <w:pPr>
              <w:spacing w:before="60" w:line="120" w:lineRule="auto"/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71B21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Einzuleitende Maßnahmen</w:t>
            </w:r>
          </w:p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Durchführung</w:t>
            </w:r>
          </w:p>
          <w:p w:rsidR="00E71B21" w:rsidRPr="00F01E56" w:rsidRDefault="00E71B21" w:rsidP="00A22045">
            <w:pPr>
              <w:rPr>
                <w:sz w:val="18"/>
                <w:szCs w:val="18"/>
              </w:rPr>
            </w:pP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2) Bis wann</w:t>
            </w:r>
          </w:p>
          <w:p w:rsidR="00E71B21" w:rsidRPr="00F01E56" w:rsidRDefault="00E71B21" w:rsidP="00A22045">
            <w:pPr>
              <w:rPr>
                <w:b/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Wirksamkeit</w:t>
            </w:r>
          </w:p>
          <w:p w:rsidR="00E71B21" w:rsidRPr="00F01E56" w:rsidRDefault="00E71B21" w:rsidP="00A22045">
            <w:pPr>
              <w:jc w:val="center"/>
              <w:rPr>
                <w:b/>
                <w:sz w:val="18"/>
                <w:szCs w:val="18"/>
              </w:rPr>
            </w:pPr>
            <w:r w:rsidRPr="00F01E56">
              <w:rPr>
                <w:b/>
                <w:sz w:val="18"/>
                <w:szCs w:val="18"/>
              </w:rPr>
              <w:t>geprüft</w:t>
            </w: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</w:p>
          <w:p w:rsidR="00E71B21" w:rsidRPr="00F01E56" w:rsidRDefault="00E71B21" w:rsidP="00A22045">
            <w:pPr>
              <w:rPr>
                <w:sz w:val="16"/>
                <w:szCs w:val="16"/>
              </w:rPr>
            </w:pPr>
            <w:r w:rsidRPr="00F01E56">
              <w:rPr>
                <w:sz w:val="16"/>
                <w:szCs w:val="16"/>
              </w:rPr>
              <w:t>1) Wer</w:t>
            </w:r>
          </w:p>
          <w:p w:rsidR="00E71B21" w:rsidRPr="00F01E56" w:rsidRDefault="00E71B21" w:rsidP="00A22045">
            <w:pPr>
              <w:rPr>
                <w:sz w:val="18"/>
                <w:szCs w:val="18"/>
              </w:rPr>
            </w:pPr>
            <w:r w:rsidRPr="00F01E56">
              <w:rPr>
                <w:sz w:val="16"/>
                <w:szCs w:val="16"/>
              </w:rPr>
              <w:t>2) Erl. am</w:t>
            </w:r>
          </w:p>
        </w:tc>
      </w:tr>
      <w:tr w:rsidR="00E71B21" w:rsidTr="001B2429">
        <w:trPr>
          <w:trHeight w:val="316"/>
        </w:trPr>
        <w:tc>
          <w:tcPr>
            <w:tcW w:w="817" w:type="dxa"/>
            <w:vMerge/>
            <w:shd w:val="clear" w:color="auto" w:fill="D9D9D9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E71B21" w:rsidRPr="00F01E56" w:rsidRDefault="00E71B21" w:rsidP="00A22045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E71B21" w:rsidRPr="00E71B21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E71B21" w:rsidRPr="00E71B21" w:rsidRDefault="00E71B21" w:rsidP="00A22045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71B21" w:rsidRPr="00F01E56" w:rsidRDefault="00E71B21" w:rsidP="00A22045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CE096B" w:rsidTr="00343F5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CE096B" w:rsidRPr="00FB335D" w:rsidRDefault="006331E1" w:rsidP="00CE096B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7034E81" wp14:editId="54E7908A">
                  <wp:extent cx="367665" cy="367665"/>
                  <wp:effectExtent l="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096B" w:rsidRPr="00FB335D" w:rsidRDefault="00CE096B" w:rsidP="00CE096B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CE096B" w:rsidRPr="00FB335D" w:rsidRDefault="00CE096B" w:rsidP="00CE096B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Lärmbelastung durch Maschinen (z. B. Motorsäge ca. 105 dB</w:t>
            </w:r>
            <w:r w:rsidR="001E1032">
              <w:rPr>
                <w:sz w:val="20"/>
                <w:szCs w:val="20"/>
              </w:rPr>
              <w:t>(A), Freischneider ca. 98 dB(A)</w:t>
            </w:r>
            <w:r w:rsidRPr="00FB335D">
              <w:rPr>
                <w:sz w:val="20"/>
                <w:szCs w:val="20"/>
              </w:rPr>
              <w:t>, Schlepper mit offener Kabine ca. 90 dB(A), Orientierungswerte aus der Bedienungsanleitung)</w:t>
            </w:r>
            <w:r w:rsidRPr="00FB335D">
              <w:rPr>
                <w:sz w:val="20"/>
                <w:szCs w:val="20"/>
              </w:rPr>
              <w:br/>
            </w:r>
          </w:p>
          <w:p w:rsidR="001E1032" w:rsidRPr="0083081C" w:rsidRDefault="001E1032" w:rsidP="001E1032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</w:p>
        </w:tc>
        <w:tc>
          <w:tcPr>
            <w:tcW w:w="850" w:type="dxa"/>
            <w:shd w:val="clear" w:color="auto" w:fill="F3F3F3"/>
          </w:tcPr>
          <w:p w:rsidR="00CE096B" w:rsidRPr="00FB335D" w:rsidRDefault="00CE096B" w:rsidP="00CE096B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CE096B" w:rsidRPr="00FB335D" w:rsidRDefault="00CE096B" w:rsidP="00CE096B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="004800A0"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E096B" w:rsidRPr="00FB335D" w:rsidRDefault="00CE096B" w:rsidP="00CE096B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E096B" w:rsidRPr="00FB335D" w:rsidRDefault="00CE096B" w:rsidP="00CE096B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lauten Maschinen </w:t>
            </w:r>
            <w:r>
              <w:tab/>
              <w:t>ermitteln</w:t>
            </w:r>
          </w:p>
          <w:p w:rsidR="00E839E7" w:rsidRPr="0052543F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795E83">
              <w:tab/>
              <w:t>Orientierungswerte aus d</w:t>
            </w:r>
            <w:r>
              <w:t>er Bedienungsanleitung</w:t>
            </w:r>
          </w:p>
          <w:p w:rsid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>Tages-Lärmexpositionspegel ermitteln</w:t>
            </w:r>
          </w:p>
          <w:p w:rsidR="00CE096B" w:rsidRPr="00E839E7" w:rsidRDefault="00E839E7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Gehörschutz bereitstellen (80 dB(A)), tragen (85 dB(A))</w:t>
            </w:r>
          </w:p>
        </w:tc>
        <w:tc>
          <w:tcPr>
            <w:tcW w:w="1417" w:type="dxa"/>
          </w:tcPr>
          <w:p w:rsidR="00CE096B" w:rsidRPr="00FB335D" w:rsidRDefault="00CE096B" w:rsidP="00CE096B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CE096B" w:rsidRPr="00FB335D" w:rsidRDefault="00CE096B" w:rsidP="00CE096B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CE096B" w:rsidRPr="00FB335D" w:rsidRDefault="00CE096B" w:rsidP="00CE096B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E096B" w:rsidRPr="00FB335D" w:rsidRDefault="00CE096B" w:rsidP="00CE096B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CE096B" w:rsidRPr="00FB335D" w:rsidRDefault="00CE096B" w:rsidP="00CE096B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343F55" w:rsidTr="0029460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343F55" w:rsidRPr="00FB335D" w:rsidRDefault="00343F55" w:rsidP="0029460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82200F9" wp14:editId="6B8C1637">
                  <wp:extent cx="367665" cy="367665"/>
                  <wp:effectExtent l="0" t="0" r="0" b="0"/>
                  <wp:docPr id="20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3F55" w:rsidRPr="00FB335D" w:rsidRDefault="00343F55" w:rsidP="00294606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343F55" w:rsidRPr="00FB335D" w:rsidRDefault="00343F55" w:rsidP="00294606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Vibrationsbelastung durch Maschineneinsatz, z. B.</w:t>
            </w:r>
            <w:r w:rsidRPr="00FB335D">
              <w:rPr>
                <w:sz w:val="20"/>
                <w:szCs w:val="20"/>
              </w:rPr>
              <w:br/>
              <w:t>Orientierungswerte aus der Bedienungsanleitung</w:t>
            </w:r>
            <w:r w:rsidRPr="00FB335D">
              <w:rPr>
                <w:sz w:val="20"/>
                <w:szCs w:val="20"/>
              </w:rPr>
              <w:br/>
            </w:r>
          </w:p>
          <w:p w:rsidR="00343F55" w:rsidRPr="0083081C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 xml:space="preserve"> </w:t>
            </w:r>
          </w:p>
        </w:tc>
        <w:tc>
          <w:tcPr>
            <w:tcW w:w="850" w:type="dxa"/>
            <w:shd w:val="clear" w:color="auto" w:fill="F3F3F3"/>
          </w:tcPr>
          <w:p w:rsidR="00343F55" w:rsidRPr="00FB335D" w:rsidRDefault="00343F55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343F55" w:rsidRPr="00FB335D" w:rsidRDefault="00343F55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343F55" w:rsidRPr="00FB335D" w:rsidRDefault="00343F55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343F55" w:rsidRPr="00FB335D" w:rsidRDefault="00343F55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belastenden </w:t>
            </w:r>
            <w:r>
              <w:tab/>
              <w:t xml:space="preserve">Maschinen ermitteln (Dokumentation mit Hilfe beiliegender </w:t>
            </w:r>
            <w:r>
              <w:tab/>
              <w:t>Maschinenliste und Belastungsübersicht möglich)</w:t>
            </w:r>
          </w:p>
          <w:p w:rsidR="00343F55" w:rsidRPr="00E839E7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 xml:space="preserve">Abgleich der ermittelten Expositionswerte mit den </w:t>
            </w:r>
            <w:r>
              <w:tab/>
              <w:t>e</w:t>
            </w:r>
            <w:r w:rsidRPr="00E839E7">
              <w:t>xpositionsgrenz- und Auslösewerten</w:t>
            </w:r>
          </w:p>
        </w:tc>
        <w:tc>
          <w:tcPr>
            <w:tcW w:w="1417" w:type="dxa"/>
          </w:tcPr>
          <w:p w:rsidR="00343F55" w:rsidRPr="00FB335D" w:rsidRDefault="00343F55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343F55" w:rsidRPr="00FB335D" w:rsidRDefault="00343F55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343F55" w:rsidRPr="00FB335D" w:rsidRDefault="00343F55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343F55" w:rsidRPr="00FB335D" w:rsidRDefault="00343F55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343F55" w:rsidRPr="00FB335D" w:rsidRDefault="00343F55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343F55" w:rsidTr="00343F55">
        <w:tc>
          <w:tcPr>
            <w:tcW w:w="817" w:type="dxa"/>
            <w:shd w:val="clear" w:color="auto" w:fill="F3F3F3"/>
          </w:tcPr>
          <w:p w:rsidR="00343F55" w:rsidRPr="00F01E56" w:rsidRDefault="00343F55" w:rsidP="0029460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F035CBD" wp14:editId="2F0991C2">
                  <wp:extent cx="385445" cy="385445"/>
                  <wp:effectExtent l="0" t="0" r="0" b="0"/>
                  <wp:docPr id="21" name="Bild 11" descr="GefBeu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efBeu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4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343F55" w:rsidRPr="00F01E56" w:rsidRDefault="00343F55" w:rsidP="00294606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Gefahr durch Kampfmittel</w:t>
            </w:r>
          </w:p>
          <w:p w:rsidR="00343F55" w:rsidRPr="00536E40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Bei Verdacht auf Kampfmittelfund</w:t>
            </w:r>
          </w:p>
          <w:p w:rsidR="00343F55" w:rsidRPr="00F01E56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343F55" w:rsidRPr="00F01E56" w:rsidRDefault="00343F55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343F55" w:rsidRPr="00F01E56" w:rsidRDefault="00343F55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343F55" w:rsidRPr="00F01E56" w:rsidRDefault="00343F55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343F55" w:rsidRPr="00F01E56" w:rsidRDefault="00343F55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BE17C3">
              <w:rPr>
                <w:sz w:val="18"/>
                <w:szCs w:val="18"/>
              </w:rPr>
            </w:r>
            <w:r w:rsidR="00BE17C3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 w:rsidRPr="00E20C0F">
              <w:t>Arbeiten sofort einstellen</w:t>
            </w:r>
          </w:p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Gefährdete Bereiche sofort verlassen und absperren</w:t>
            </w:r>
          </w:p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Information an Verantwortliche</w:t>
            </w:r>
          </w:p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Polizei unter 110 verständigen</w:t>
            </w:r>
          </w:p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Sammelpunkt aufsuchen und Anwesenheitskontrolle des </w:t>
            </w:r>
            <w:r>
              <w:tab/>
              <w:t>Personals durchführen</w:t>
            </w:r>
          </w:p>
          <w:p w:rsidR="00343F55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Sicherstellen, dass keine Personen mehr im Gefahrenbereich </w:t>
            </w:r>
            <w:r>
              <w:tab/>
              <w:t>sind</w:t>
            </w:r>
          </w:p>
          <w:p w:rsidR="00343F55" w:rsidRPr="00E839E7" w:rsidRDefault="00343F55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343F55" w:rsidRPr="00F01E56" w:rsidRDefault="00343F55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343F55" w:rsidRPr="00F01E56" w:rsidRDefault="00343F55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343F55" w:rsidRPr="00F01E56" w:rsidRDefault="00343F55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343F55" w:rsidRPr="00F01E56" w:rsidRDefault="00343F55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343F55" w:rsidRPr="00F01E56" w:rsidRDefault="00343F55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343F55" w:rsidTr="00343F5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343F55" w:rsidRDefault="00343F55" w:rsidP="00943CEA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343F55" w:rsidRPr="00FB335D" w:rsidRDefault="00343F55" w:rsidP="00943CEA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343F55" w:rsidRPr="00FB335D" w:rsidRDefault="00343F55" w:rsidP="00943CEA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343F55" w:rsidRPr="00FB335D" w:rsidRDefault="00343F55" w:rsidP="00943CEA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343F55" w:rsidRPr="00FB335D" w:rsidRDefault="00343F55" w:rsidP="00943CEA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343F55" w:rsidRPr="008A6530" w:rsidRDefault="00343F55" w:rsidP="00E839E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343F55" w:rsidRPr="00FB335D" w:rsidRDefault="00343F55" w:rsidP="00943CEA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343F55" w:rsidRPr="00FB335D" w:rsidRDefault="00343F55" w:rsidP="00943CEA">
            <w:pPr>
              <w:spacing w:before="60"/>
              <w:rPr>
                <w:sz w:val="18"/>
                <w:szCs w:val="18"/>
              </w:rPr>
            </w:pPr>
          </w:p>
        </w:tc>
      </w:tr>
      <w:tr w:rsidR="00DB1C6F" w:rsidTr="00343F55">
        <w:tc>
          <w:tcPr>
            <w:tcW w:w="5092" w:type="dxa"/>
            <w:gridSpan w:val="2"/>
          </w:tcPr>
          <w:p w:rsidR="00DB1C6F" w:rsidRPr="00F01E56" w:rsidRDefault="00DB1C6F" w:rsidP="00DB1C6F">
            <w:pPr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Verantwortlicher (Name, Vorname)</w:t>
            </w:r>
          </w:p>
        </w:tc>
        <w:tc>
          <w:tcPr>
            <w:tcW w:w="5092" w:type="dxa"/>
            <w:gridSpan w:val="5"/>
          </w:tcPr>
          <w:p w:rsidR="00DB1C6F" w:rsidRPr="00F01E56" w:rsidRDefault="00DB1C6F" w:rsidP="00DB1C6F">
            <w:pPr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DB1C6F" w:rsidRPr="00F01E56" w:rsidRDefault="00DB1C6F" w:rsidP="00DB1C6F">
            <w:pPr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Unterschrift</w:t>
            </w:r>
          </w:p>
        </w:tc>
      </w:tr>
      <w:tr w:rsidR="00DB1C6F" w:rsidTr="00343F55">
        <w:trPr>
          <w:trHeight w:val="608"/>
        </w:trPr>
        <w:tc>
          <w:tcPr>
            <w:tcW w:w="5092" w:type="dxa"/>
            <w:gridSpan w:val="2"/>
          </w:tcPr>
          <w:p w:rsidR="00DB1C6F" w:rsidRPr="00F01E56" w:rsidRDefault="00DB1C6F" w:rsidP="00DB1C6F">
            <w:pPr>
              <w:spacing w:before="60"/>
              <w:rPr>
                <w:sz w:val="18"/>
                <w:szCs w:val="18"/>
              </w:rPr>
            </w:pPr>
            <w:r w:rsidRPr="00925270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25270">
              <w:rPr>
                <w:sz w:val="18"/>
                <w:szCs w:val="18"/>
              </w:rPr>
              <w:instrText xml:space="preserve"> FORMTEXT </w:instrText>
            </w:r>
            <w:r w:rsidRPr="00925270">
              <w:rPr>
                <w:sz w:val="18"/>
                <w:szCs w:val="18"/>
              </w:rPr>
            </w:r>
            <w:r w:rsidRPr="00925270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925270">
              <w:rPr>
                <w:sz w:val="18"/>
                <w:szCs w:val="18"/>
              </w:rPr>
              <w:fldChar w:fldCharType="end"/>
            </w:r>
          </w:p>
        </w:tc>
        <w:tc>
          <w:tcPr>
            <w:tcW w:w="5092" w:type="dxa"/>
            <w:gridSpan w:val="5"/>
          </w:tcPr>
          <w:p w:rsidR="00DB1C6F" w:rsidRPr="00F01E56" w:rsidRDefault="00DB1C6F" w:rsidP="00DB1C6F">
            <w:pPr>
              <w:spacing w:before="60"/>
              <w:rPr>
                <w:sz w:val="18"/>
                <w:szCs w:val="18"/>
              </w:rPr>
            </w:pPr>
            <w:r w:rsidRPr="00925270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25270">
              <w:rPr>
                <w:sz w:val="18"/>
                <w:szCs w:val="18"/>
              </w:rPr>
              <w:instrText xml:space="preserve"> FORMTEXT </w:instrText>
            </w:r>
            <w:r w:rsidRPr="00925270">
              <w:rPr>
                <w:sz w:val="18"/>
                <w:szCs w:val="18"/>
              </w:rPr>
            </w:r>
            <w:r w:rsidRPr="00925270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925270">
              <w:rPr>
                <w:sz w:val="18"/>
                <w:szCs w:val="18"/>
              </w:rPr>
              <w:fldChar w:fldCharType="end"/>
            </w:r>
          </w:p>
        </w:tc>
        <w:tc>
          <w:tcPr>
            <w:tcW w:w="5092" w:type="dxa"/>
            <w:gridSpan w:val="3"/>
          </w:tcPr>
          <w:p w:rsidR="00DB1C6F" w:rsidRPr="00F01E56" w:rsidRDefault="00DB1C6F" w:rsidP="00DB1C6F">
            <w:pPr>
              <w:spacing w:before="60"/>
              <w:rPr>
                <w:sz w:val="18"/>
                <w:szCs w:val="18"/>
              </w:rPr>
            </w:pPr>
            <w:r w:rsidRPr="00433DA8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33DA8">
              <w:rPr>
                <w:sz w:val="18"/>
                <w:szCs w:val="18"/>
              </w:rPr>
              <w:instrText xml:space="preserve"> FORMTEXT </w:instrText>
            </w:r>
            <w:r w:rsidRPr="00433DA8">
              <w:rPr>
                <w:sz w:val="18"/>
                <w:szCs w:val="18"/>
              </w:rPr>
            </w:r>
            <w:r w:rsidRPr="00433DA8">
              <w:rPr>
                <w:sz w:val="18"/>
                <w:szCs w:val="18"/>
              </w:rPr>
              <w:fldChar w:fldCharType="separate"/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="004800A0">
              <w:rPr>
                <w:noProof/>
                <w:sz w:val="18"/>
                <w:szCs w:val="18"/>
              </w:rPr>
              <w:t> </w:t>
            </w:r>
            <w:r w:rsidRPr="00433DA8">
              <w:rPr>
                <w:sz w:val="18"/>
                <w:szCs w:val="18"/>
              </w:rPr>
              <w:fldChar w:fldCharType="end"/>
            </w:r>
          </w:p>
        </w:tc>
      </w:tr>
    </w:tbl>
    <w:p w:rsidR="006B474A" w:rsidRDefault="006B474A" w:rsidP="009E09B9"/>
    <w:p w:rsidR="00075084" w:rsidRDefault="00075084" w:rsidP="009E09B9"/>
    <w:p w:rsidR="00075084" w:rsidRDefault="00075084">
      <w:r>
        <w:br w:type="page"/>
      </w:r>
    </w:p>
    <w:p w:rsidR="00B77166" w:rsidRPr="00B77166" w:rsidRDefault="00B77166" w:rsidP="00B77166">
      <w:pPr>
        <w:rPr>
          <w:b/>
          <w:sz w:val="30"/>
          <w:szCs w:val="30"/>
        </w:rPr>
      </w:pPr>
      <w:r w:rsidRPr="00B77166">
        <w:rPr>
          <w:b/>
          <w:sz w:val="30"/>
          <w:szCs w:val="30"/>
        </w:rPr>
        <w:lastRenderedPageBreak/>
        <w:t>Hilfe zur Risikoeinschätzung</w:t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</w:r>
      <w:r w:rsidRPr="00B77166">
        <w:rPr>
          <w:b/>
          <w:sz w:val="30"/>
          <w:szCs w:val="30"/>
        </w:rPr>
        <w:tab/>
        <w:t>Symbole Gefährdungsfaktoren</w:t>
      </w:r>
    </w:p>
    <w:p w:rsidR="00B77166" w:rsidRDefault="00B77166" w:rsidP="00B77166"/>
    <w:p w:rsidR="00B77166" w:rsidRPr="009E09B9" w:rsidRDefault="00B77166" w:rsidP="00B77166">
      <w:pPr>
        <w:tabs>
          <w:tab w:val="left" w:pos="10773"/>
        </w:tabs>
      </w:pPr>
      <w:r>
        <w:rPr>
          <w:noProof/>
        </w:rPr>
        <w:drawing>
          <wp:inline distT="0" distB="0" distL="0" distR="0" wp14:anchorId="00CDD6E9" wp14:editId="73BA4BA2">
            <wp:extent cx="5972810" cy="5205730"/>
            <wp:effectExtent l="0" t="0" r="8890" b="0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20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4CF47F63" wp14:editId="5AC7CFCE">
            <wp:extent cx="5263260" cy="1787655"/>
            <wp:effectExtent l="4127" t="0" r="0" b="0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3260" cy="17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084" w:rsidRDefault="00075084" w:rsidP="009E09B9"/>
    <w:sectPr w:rsidR="00075084" w:rsidSect="006E27FF"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F63" w:rsidRDefault="001F1F63" w:rsidP="00CF69C9">
      <w:r>
        <w:separator/>
      </w:r>
    </w:p>
  </w:endnote>
  <w:endnote w:type="continuationSeparator" w:id="0">
    <w:p w:rsidR="001F1F63" w:rsidRDefault="001F1F63" w:rsidP="00CF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408F0A4D-BEA7-4CE4-8BF3-4E7506C6CEE6}"/>
    <w:embedBold r:id="rId2" w:fontKey="{2574EB9D-9D34-44B1-B7AA-07D54E9665D9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980" w:rsidRDefault="00F9798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B5" w:rsidRPr="006E27FF" w:rsidRDefault="009552B5" w:rsidP="006E27FF">
    <w:pPr>
      <w:pStyle w:val="Fuzeile"/>
      <w:tabs>
        <w:tab w:val="clear" w:pos="4536"/>
        <w:tab w:val="clear" w:pos="9072"/>
        <w:tab w:val="right" w:pos="15168"/>
      </w:tabs>
      <w:rPr>
        <w:sz w:val="16"/>
        <w:szCs w:val="16"/>
      </w:rPr>
    </w:pPr>
    <w:r w:rsidRPr="006E27FF">
      <w:rPr>
        <w:sz w:val="16"/>
        <w:szCs w:val="16"/>
      </w:rPr>
      <w:t xml:space="preserve">Stand: </w:t>
    </w:r>
    <w:r w:rsidR="00075084">
      <w:rPr>
        <w:sz w:val="16"/>
        <w:szCs w:val="16"/>
      </w:rPr>
      <w:t>0</w:t>
    </w:r>
    <w:r w:rsidR="00343F55">
      <w:rPr>
        <w:sz w:val="16"/>
        <w:szCs w:val="16"/>
      </w:rPr>
      <w:t>9</w:t>
    </w:r>
    <w:r w:rsidR="00075084">
      <w:rPr>
        <w:sz w:val="16"/>
        <w:szCs w:val="16"/>
      </w:rPr>
      <w:t>/2017</w:t>
    </w:r>
    <w:r w:rsidR="00F97980">
      <w:rPr>
        <w:sz w:val="16"/>
        <w:szCs w:val="16"/>
      </w:rPr>
      <w:t xml:space="preserve"> Version</w:t>
    </w:r>
    <w:r w:rsidR="00343F55">
      <w:rPr>
        <w:sz w:val="16"/>
        <w:szCs w:val="16"/>
      </w:rPr>
      <w:t xml:space="preserve"> </w:t>
    </w:r>
    <w:r w:rsidR="00F97980">
      <w:rPr>
        <w:sz w:val="16"/>
        <w:szCs w:val="16"/>
      </w:rPr>
      <w:t>1.0</w:t>
    </w:r>
    <w:r w:rsidRPr="006E27FF">
      <w:rPr>
        <w:sz w:val="16"/>
        <w:szCs w:val="16"/>
      </w:rPr>
      <w:tab/>
    </w:r>
    <w:r w:rsidR="004800A0">
      <w:rPr>
        <w:sz w:val="16"/>
        <w:szCs w:val="16"/>
      </w:rPr>
      <w:t xml:space="preserve">Vermessung und Wertermittlung 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 w:rsidR="00BE17C3">
      <w:rPr>
        <w:noProof/>
        <w:sz w:val="16"/>
        <w:szCs w:val="16"/>
      </w:rPr>
      <w:t>1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 w:rsidR="00BE17C3">
      <w:rPr>
        <w:noProof/>
        <w:sz w:val="16"/>
        <w:szCs w:val="16"/>
      </w:rPr>
      <w:t>5</w:t>
    </w:r>
    <w:r w:rsidRPr="006E27FF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980" w:rsidRDefault="00F9798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F63" w:rsidRDefault="001F1F63" w:rsidP="00CF69C9">
      <w:r>
        <w:separator/>
      </w:r>
    </w:p>
  </w:footnote>
  <w:footnote w:type="continuationSeparator" w:id="0">
    <w:p w:rsidR="001F1F63" w:rsidRDefault="001F1F63" w:rsidP="00CF69C9">
      <w:r>
        <w:continuationSeparator/>
      </w:r>
    </w:p>
  </w:footnote>
  <w:footnote w:id="1">
    <w:p w:rsidR="009552B5" w:rsidRPr="001D585F" w:rsidRDefault="009552B5" w:rsidP="001D585F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980" w:rsidRDefault="00F97980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980" w:rsidRDefault="00F97980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980" w:rsidRDefault="00F97980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3636E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AB34A6"/>
    <w:multiLevelType w:val="hybridMultilevel"/>
    <w:tmpl w:val="EE4C656C"/>
    <w:lvl w:ilvl="0" w:tplc="0407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3">
    <w:nsid w:val="3B5A2564"/>
    <w:multiLevelType w:val="hybridMultilevel"/>
    <w:tmpl w:val="2CB0C95A"/>
    <w:lvl w:ilvl="0" w:tplc="0407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4">
    <w:nsid w:val="4A3C1738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F57CD0"/>
    <w:multiLevelType w:val="multilevel"/>
    <w:tmpl w:val="C276DA04"/>
    <w:lvl w:ilvl="0">
      <w:start w:val="1"/>
      <w:numFmt w:val="bullet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4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2"/>
  </w:num>
  <w:num w:numId="26">
    <w:abstractNumId w:val="0"/>
  </w:num>
  <w:num w:numId="27">
    <w:abstractNumId w:val="3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TrueTypeFonts/>
  <w:saveSubset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FD"/>
    <w:rsid w:val="00024438"/>
    <w:rsid w:val="000350F7"/>
    <w:rsid w:val="00042BFC"/>
    <w:rsid w:val="00045409"/>
    <w:rsid w:val="00075084"/>
    <w:rsid w:val="00095FA2"/>
    <w:rsid w:val="000B38E3"/>
    <w:rsid w:val="000C6E2E"/>
    <w:rsid w:val="000D16B0"/>
    <w:rsid w:val="000E08FD"/>
    <w:rsid w:val="000F4B49"/>
    <w:rsid w:val="00104147"/>
    <w:rsid w:val="001254C5"/>
    <w:rsid w:val="00137B90"/>
    <w:rsid w:val="00182D2F"/>
    <w:rsid w:val="0018705A"/>
    <w:rsid w:val="001B246A"/>
    <w:rsid w:val="001C1129"/>
    <w:rsid w:val="001D585F"/>
    <w:rsid w:val="001E1032"/>
    <w:rsid w:val="001E2951"/>
    <w:rsid w:val="001F1F63"/>
    <w:rsid w:val="0022025B"/>
    <w:rsid w:val="00237154"/>
    <w:rsid w:val="00260C12"/>
    <w:rsid w:val="00284826"/>
    <w:rsid w:val="002924F9"/>
    <w:rsid w:val="0029346A"/>
    <w:rsid w:val="002A43FD"/>
    <w:rsid w:val="002A5EF6"/>
    <w:rsid w:val="002D6726"/>
    <w:rsid w:val="002D7F43"/>
    <w:rsid w:val="002E1479"/>
    <w:rsid w:val="002F65A1"/>
    <w:rsid w:val="003028B9"/>
    <w:rsid w:val="00312F63"/>
    <w:rsid w:val="0032331D"/>
    <w:rsid w:val="00324A27"/>
    <w:rsid w:val="00325A1E"/>
    <w:rsid w:val="00330EFB"/>
    <w:rsid w:val="003322DD"/>
    <w:rsid w:val="00333B5F"/>
    <w:rsid w:val="00343F55"/>
    <w:rsid w:val="003D2A2C"/>
    <w:rsid w:val="003F09ED"/>
    <w:rsid w:val="003F1D70"/>
    <w:rsid w:val="00412B75"/>
    <w:rsid w:val="004132A7"/>
    <w:rsid w:val="0043782F"/>
    <w:rsid w:val="00437C62"/>
    <w:rsid w:val="00445B1D"/>
    <w:rsid w:val="004503EA"/>
    <w:rsid w:val="00451805"/>
    <w:rsid w:val="004800A0"/>
    <w:rsid w:val="004804E2"/>
    <w:rsid w:val="004B0468"/>
    <w:rsid w:val="004C0976"/>
    <w:rsid w:val="004C5F0E"/>
    <w:rsid w:val="004E164B"/>
    <w:rsid w:val="004F51F2"/>
    <w:rsid w:val="0051796E"/>
    <w:rsid w:val="00536E40"/>
    <w:rsid w:val="005439BB"/>
    <w:rsid w:val="00564532"/>
    <w:rsid w:val="00584A07"/>
    <w:rsid w:val="005C0C1C"/>
    <w:rsid w:val="005D199B"/>
    <w:rsid w:val="005F0F31"/>
    <w:rsid w:val="005F1B15"/>
    <w:rsid w:val="006331E1"/>
    <w:rsid w:val="00634D2F"/>
    <w:rsid w:val="00670C3A"/>
    <w:rsid w:val="006830E2"/>
    <w:rsid w:val="00685886"/>
    <w:rsid w:val="006972E4"/>
    <w:rsid w:val="006B474A"/>
    <w:rsid w:val="006C49EC"/>
    <w:rsid w:val="006D5CB9"/>
    <w:rsid w:val="006E11D2"/>
    <w:rsid w:val="006E27FF"/>
    <w:rsid w:val="006E60D8"/>
    <w:rsid w:val="00702BC4"/>
    <w:rsid w:val="00702C4A"/>
    <w:rsid w:val="007357A0"/>
    <w:rsid w:val="00742183"/>
    <w:rsid w:val="007479C8"/>
    <w:rsid w:val="00750438"/>
    <w:rsid w:val="00756213"/>
    <w:rsid w:val="00764B84"/>
    <w:rsid w:val="00772DD5"/>
    <w:rsid w:val="00773902"/>
    <w:rsid w:val="007B0D6D"/>
    <w:rsid w:val="007C3C72"/>
    <w:rsid w:val="007D1FEB"/>
    <w:rsid w:val="007D2DDD"/>
    <w:rsid w:val="007D50DF"/>
    <w:rsid w:val="007E6686"/>
    <w:rsid w:val="007F38AD"/>
    <w:rsid w:val="008042A2"/>
    <w:rsid w:val="008101E5"/>
    <w:rsid w:val="0082357C"/>
    <w:rsid w:val="008333AB"/>
    <w:rsid w:val="00835C4E"/>
    <w:rsid w:val="0084216D"/>
    <w:rsid w:val="00883052"/>
    <w:rsid w:val="008A2663"/>
    <w:rsid w:val="008A6530"/>
    <w:rsid w:val="008C6AEE"/>
    <w:rsid w:val="008E0094"/>
    <w:rsid w:val="008E5BDA"/>
    <w:rsid w:val="009073F1"/>
    <w:rsid w:val="0091370C"/>
    <w:rsid w:val="00923AFF"/>
    <w:rsid w:val="00925270"/>
    <w:rsid w:val="0094333D"/>
    <w:rsid w:val="00943CEA"/>
    <w:rsid w:val="009552B5"/>
    <w:rsid w:val="009925EB"/>
    <w:rsid w:val="009949CC"/>
    <w:rsid w:val="009A7DDC"/>
    <w:rsid w:val="009D2C30"/>
    <w:rsid w:val="009D6FDD"/>
    <w:rsid w:val="009E09B9"/>
    <w:rsid w:val="00A01718"/>
    <w:rsid w:val="00A1307F"/>
    <w:rsid w:val="00A62D28"/>
    <w:rsid w:val="00A67BEA"/>
    <w:rsid w:val="00A710AC"/>
    <w:rsid w:val="00A7765B"/>
    <w:rsid w:val="00A825AF"/>
    <w:rsid w:val="00A87899"/>
    <w:rsid w:val="00AA1DF7"/>
    <w:rsid w:val="00AB3A35"/>
    <w:rsid w:val="00AC5BB8"/>
    <w:rsid w:val="00AC5F8B"/>
    <w:rsid w:val="00AE02B2"/>
    <w:rsid w:val="00AF0DA7"/>
    <w:rsid w:val="00AF7404"/>
    <w:rsid w:val="00B12AA1"/>
    <w:rsid w:val="00B71453"/>
    <w:rsid w:val="00B77166"/>
    <w:rsid w:val="00B77264"/>
    <w:rsid w:val="00B945D7"/>
    <w:rsid w:val="00B96FBE"/>
    <w:rsid w:val="00BB6059"/>
    <w:rsid w:val="00BD34A2"/>
    <w:rsid w:val="00BE17C3"/>
    <w:rsid w:val="00BE628D"/>
    <w:rsid w:val="00BF319E"/>
    <w:rsid w:val="00BF38B0"/>
    <w:rsid w:val="00C008BF"/>
    <w:rsid w:val="00C1355A"/>
    <w:rsid w:val="00C15626"/>
    <w:rsid w:val="00C167A0"/>
    <w:rsid w:val="00C27D27"/>
    <w:rsid w:val="00C35364"/>
    <w:rsid w:val="00C37372"/>
    <w:rsid w:val="00C6718A"/>
    <w:rsid w:val="00C71183"/>
    <w:rsid w:val="00C90B4E"/>
    <w:rsid w:val="00C90EA9"/>
    <w:rsid w:val="00CA0DA2"/>
    <w:rsid w:val="00CC275B"/>
    <w:rsid w:val="00CD696C"/>
    <w:rsid w:val="00CE096B"/>
    <w:rsid w:val="00CF4BF0"/>
    <w:rsid w:val="00CF69C9"/>
    <w:rsid w:val="00D11760"/>
    <w:rsid w:val="00D134C9"/>
    <w:rsid w:val="00D375DE"/>
    <w:rsid w:val="00D4104F"/>
    <w:rsid w:val="00D60A33"/>
    <w:rsid w:val="00D745E5"/>
    <w:rsid w:val="00D77EB7"/>
    <w:rsid w:val="00D806BB"/>
    <w:rsid w:val="00D83C02"/>
    <w:rsid w:val="00D86EF3"/>
    <w:rsid w:val="00DA1FE8"/>
    <w:rsid w:val="00DA763D"/>
    <w:rsid w:val="00DB1C6F"/>
    <w:rsid w:val="00DE0ABB"/>
    <w:rsid w:val="00DE2397"/>
    <w:rsid w:val="00DE2F66"/>
    <w:rsid w:val="00DE4031"/>
    <w:rsid w:val="00DE73BC"/>
    <w:rsid w:val="00DF0747"/>
    <w:rsid w:val="00DF139E"/>
    <w:rsid w:val="00DF730E"/>
    <w:rsid w:val="00E33651"/>
    <w:rsid w:val="00E350D8"/>
    <w:rsid w:val="00E44518"/>
    <w:rsid w:val="00E4688A"/>
    <w:rsid w:val="00E63834"/>
    <w:rsid w:val="00E71493"/>
    <w:rsid w:val="00E71B21"/>
    <w:rsid w:val="00E839E7"/>
    <w:rsid w:val="00E90E12"/>
    <w:rsid w:val="00EA5D61"/>
    <w:rsid w:val="00EA6D76"/>
    <w:rsid w:val="00ED3CC8"/>
    <w:rsid w:val="00ED6F42"/>
    <w:rsid w:val="00EF0394"/>
    <w:rsid w:val="00EF6087"/>
    <w:rsid w:val="00F01E56"/>
    <w:rsid w:val="00F0461F"/>
    <w:rsid w:val="00F33368"/>
    <w:rsid w:val="00F40094"/>
    <w:rsid w:val="00F91B4A"/>
    <w:rsid w:val="00F97980"/>
    <w:rsid w:val="00FB2093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F4BF0"/>
    <w:rPr>
      <w:rFonts w:ascii="Arial Narrow" w:hAnsi="Arial Narrow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link w:val="FormatvorlageAufzhlung-9pt"/>
    <w:rsid w:val="00C008BF"/>
    <w:rPr>
      <w:rFonts w:ascii="Arial Narrow" w:hAnsi="Arial Narrow"/>
      <w:sz w:val="18"/>
      <w:szCs w:val="24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F4BF0"/>
    <w:rPr>
      <w:rFonts w:ascii="Arial Narrow" w:hAnsi="Arial Narrow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link w:val="FormatvorlageAufzhlung-9pt"/>
    <w:rsid w:val="00C008BF"/>
    <w:rPr>
      <w:rFonts w:ascii="Arial Narrow" w:hAnsi="Arial Narrow"/>
      <w:sz w:val="18"/>
      <w:szCs w:val="24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10.png"/><Relationship Id="rId10" Type="http://schemas.openxmlformats.org/officeDocument/2006/relationships/image" Target="media/image3.jpe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Relationship Id="rId22" Type="http://schemas.openxmlformats.org/officeDocument/2006/relationships/image" Target="media/image9.em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1201</Words>
  <Characters>10472</Characters>
  <Application>Microsoft Office Word</Application>
  <DocSecurity>0</DocSecurity>
  <Lines>87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Unternehmen:</vt:lpstr>
    </vt:vector>
  </TitlesOfParts>
  <Company>Spitzenverband der LSV</Company>
  <LinksUpToDate>false</LinksUpToDate>
  <CharactersWithSpaces>11650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creator>u407018</dc:creator>
  <cp:lastModifiedBy>Thomas Heim-Rueff</cp:lastModifiedBy>
  <cp:revision>17</cp:revision>
  <cp:lastPrinted>2016-10-25T06:50:00Z</cp:lastPrinted>
  <dcterms:created xsi:type="dcterms:W3CDTF">2016-10-25T06:30:00Z</dcterms:created>
  <dcterms:modified xsi:type="dcterms:W3CDTF">2018-09-06T07:53:00Z</dcterms:modified>
</cp:coreProperties>
</file>