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05" w:rsidRDefault="009D5405">
      <w:r>
        <w:rPr>
          <w:noProof/>
        </w:rPr>
        <w:pict>
          <v:shapetype id="_x0000_t202" coordsize="21600,21600" o:spt="202" path="m,l,21600r21600,l21600,xe">
            <v:stroke joinstyle="miter"/>
            <v:path gradientshapeok="t" o:connecttype="rect"/>
          </v:shapetype>
          <v:shape id="Text Box 3" o:spid="_x0000_s1026" type="#_x0000_t202" style="position:absolute;margin-left:51.5pt;margin-top:9.35pt;width:385.95pt;height:8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Egw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" filled="f">
            <v:textbox>
              <w:txbxContent>
                <w:p w:rsidR="009D5405" w:rsidRPr="00EF6E82" w:rsidRDefault="009D5405" w:rsidP="00EF6E82">
                  <w:pPr>
                    <w:jc w:val="center"/>
                    <w:rPr>
                      <w:rFonts w:ascii="Arial" w:hAnsi="Arial" w:cs="Arial"/>
                      <w:b/>
                      <w:sz w:val="36"/>
                      <w:szCs w:val="36"/>
                    </w:rPr>
                  </w:pPr>
                  <w:r w:rsidRPr="00EF6E82">
                    <w:rPr>
                      <w:rFonts w:ascii="Arial" w:hAnsi="Arial" w:cs="Arial"/>
                      <w:b/>
                      <w:sz w:val="36"/>
                      <w:szCs w:val="36"/>
                    </w:rPr>
                    <w:t xml:space="preserve">Teilnehmergemeinschaft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margin-left:-48.85pt;margin-top:-29.4pt;width:573pt;height:815.3pt;z-index:-251659264;visibility:visible" wrapcoords="-28 0 -28 21580 21600 21580 21600 0 -28 0">
            <v:imagedata r:id="rId6" o:title=""/>
            <w10:wrap type="tight"/>
          </v:shape>
        </w:pict>
      </w:r>
    </w:p>
    <w:p w:rsidR="009D5405" w:rsidRDefault="009D5405"/>
    <w:p w:rsidR="009D5405" w:rsidRDefault="009D5405" w:rsidP="0023691E">
      <w:pPr>
        <w:autoSpaceDE w:val="0"/>
        <w:autoSpaceDN w:val="0"/>
        <w:adjustRightInd w:val="0"/>
        <w:rPr>
          <w:rFonts w:ascii="Arial-BoldMT" w:hAnsi="Arial-BoldMT" w:cs="Arial-BoldMT"/>
          <w:b/>
          <w:bCs/>
          <w:sz w:val="27"/>
          <w:szCs w:val="27"/>
        </w:rPr>
      </w:pPr>
      <w:r>
        <w:rPr>
          <w:rFonts w:ascii="Arial-BoldMT" w:hAnsi="Arial-BoldMT" w:cs="Arial-BoldMT"/>
          <w:b/>
          <w:bCs/>
          <w:sz w:val="27"/>
          <w:szCs w:val="27"/>
        </w:rPr>
        <w:t>Dokumentation der Erste-Hilfe-Leistung</w:t>
      </w:r>
    </w:p>
    <w:p w:rsidR="009D5405" w:rsidRDefault="009D5405" w:rsidP="0023691E">
      <w:pPr>
        <w:autoSpaceDE w:val="0"/>
        <w:autoSpaceDN w:val="0"/>
        <w:adjustRightInd w:val="0"/>
        <w:rPr>
          <w:rFonts w:ascii="ArialMT" w:hAnsi="ArialMT" w:cs="ArialMT"/>
        </w:rPr>
      </w:pPr>
      <w:r>
        <w:rPr>
          <w:rFonts w:ascii="ArialMT" w:hAnsi="ArialMT" w:cs="ArialMT"/>
        </w:rPr>
        <w:t>Über jede Erste-Hilfe-Leistung empfiehlt es sich nach der Unfallverhütungsvorschrift der Sozialversicherung für Landwirtschaft, Forsten und Gartenbau (VSG 1.3 § 4), Aufzeichnungen zu führen und fünf Jahre aufzubewahren. Die Aufzeichnungen sind vertraulich zu behandeln. Die Angaben dienen als Nachweis, dass die Verletzung/Erkrankung bei einer versicherten Tätigkeit aufgetreten ist. Diese Aufzeichnungen können sehr wichtig sein, wenn Spätfolgen (z.B. durch einen Zeckenbiss) eintreten sollten.</w:t>
      </w:r>
    </w:p>
    <w:p w:rsidR="009D5405" w:rsidRDefault="009D5405" w:rsidP="0023691E">
      <w:pPr>
        <w:autoSpaceDE w:val="0"/>
        <w:autoSpaceDN w:val="0"/>
        <w:adjustRightInd w:val="0"/>
        <w:rPr>
          <w:rFonts w:ascii="ArialMT" w:hAnsi="ArialMT" w:cs="ArialMT"/>
        </w:rPr>
      </w:pPr>
    </w:p>
    <w:p w:rsidR="009D5405" w:rsidRDefault="009D5405" w:rsidP="0023691E">
      <w:pPr>
        <w:autoSpaceDE w:val="0"/>
        <w:autoSpaceDN w:val="0"/>
        <w:adjustRightInd w:val="0"/>
        <w:rPr>
          <w:rFonts w:ascii="ArialMT" w:hAnsi="ArialMT" w:cs="ArialMT"/>
        </w:rPr>
      </w:pPr>
      <w:r>
        <w:rPr>
          <w:rFonts w:ascii="ArialMT" w:hAnsi="ArialMT" w:cs="ArialMT"/>
        </w:rPr>
        <w:t xml:space="preserve">Die Aufzeichnungen sind nicht zuletzt auch Informationsquelle für die Erfassung, Untersuchung und Auswertung von </w:t>
      </w:r>
      <w:r>
        <w:rPr>
          <w:rFonts w:ascii="Arial-BoldMT" w:hAnsi="Arial-BoldMT" w:cs="Arial-BoldMT"/>
          <w:b/>
          <w:bCs/>
        </w:rPr>
        <w:t xml:space="preserve">nicht </w:t>
      </w:r>
      <w:r>
        <w:rPr>
          <w:rFonts w:ascii="ArialMT" w:hAnsi="ArialMT" w:cs="ArialMT"/>
        </w:rPr>
        <w:t>meldepflichtigen Arbeitsunfällen, die vom Betriebsarzt/Arbeitsmediziner und von der Fachkraft für Arbeitssicherheit durchzuführen sind.</w:t>
      </w:r>
    </w:p>
    <w:p w:rsidR="009D5405" w:rsidRDefault="009D5405" w:rsidP="0023691E">
      <w:pPr>
        <w:autoSpaceDE w:val="0"/>
        <w:autoSpaceDN w:val="0"/>
        <w:adjustRightInd w:val="0"/>
        <w:rPr>
          <w:rFonts w:ascii="ArialMT" w:hAnsi="ArialMT" w:cs="ArialMT"/>
        </w:rPr>
      </w:pPr>
    </w:p>
    <w:p w:rsidR="009D5405" w:rsidRDefault="009D5405" w:rsidP="0023691E">
      <w:pPr>
        <w:autoSpaceDE w:val="0"/>
        <w:autoSpaceDN w:val="0"/>
        <w:adjustRightInd w:val="0"/>
        <w:rPr>
          <w:rFonts w:ascii="Arial-BoldMT" w:hAnsi="Arial-BoldMT" w:cs="Arial-BoldMT"/>
          <w:b/>
          <w:bCs/>
          <w:sz w:val="27"/>
          <w:szCs w:val="27"/>
        </w:rPr>
      </w:pPr>
      <w:r>
        <w:rPr>
          <w:rFonts w:ascii="Arial-BoldMT" w:hAnsi="Arial-BoldMT" w:cs="Arial-BoldMT"/>
          <w:b/>
          <w:bCs/>
          <w:sz w:val="27"/>
          <w:szCs w:val="27"/>
        </w:rPr>
        <w:t>Meldepflicht</w:t>
      </w:r>
    </w:p>
    <w:p w:rsidR="009D5405" w:rsidRDefault="009D5405" w:rsidP="0023691E">
      <w:pPr>
        <w:autoSpaceDE w:val="0"/>
        <w:autoSpaceDN w:val="0"/>
        <w:adjustRightInd w:val="0"/>
        <w:rPr>
          <w:rFonts w:ascii="ArialMT" w:hAnsi="ArialMT" w:cs="ArialMT"/>
        </w:rPr>
      </w:pPr>
      <w:r>
        <w:rPr>
          <w:rFonts w:ascii="ArialMT" w:hAnsi="ArialMT" w:cs="ArialMT"/>
        </w:rPr>
        <w:t>Der Betriebsunternehmer hat jeden Unfall in seinem Betrieb binnen drei Tage anzuzeigen, wenn der Verletzte mehr als drei Tage arbeitsunfähig ist. Nutzen Sie unseren Service, die Unfallmeldung über eine verschlüsselte Verbindung online zu übermitteln.</w:t>
      </w:r>
    </w:p>
    <w:p w:rsidR="009D5405" w:rsidRDefault="009D5405" w:rsidP="0023691E">
      <w:pPr>
        <w:autoSpaceDE w:val="0"/>
        <w:autoSpaceDN w:val="0"/>
        <w:adjustRightInd w:val="0"/>
        <w:rPr>
          <w:rFonts w:ascii="ArialMT" w:hAnsi="ArialMT" w:cs="ArialMT"/>
        </w:rPr>
      </w:pPr>
    </w:p>
    <w:p w:rsidR="009D5405" w:rsidRPr="00EF6E82" w:rsidRDefault="009D5405" w:rsidP="0023691E">
      <w:pPr>
        <w:autoSpaceDE w:val="0"/>
        <w:autoSpaceDN w:val="0"/>
        <w:adjustRightInd w:val="0"/>
        <w:rPr>
          <w:b/>
        </w:rPr>
      </w:pPr>
      <w:r w:rsidRPr="00EF6E82">
        <w:rPr>
          <w:rFonts w:ascii="ArialMT" w:hAnsi="ArialMT" w:cs="ArialMT"/>
          <w:b/>
        </w:rPr>
        <w:t>Aufbewahrungspflicht</w:t>
      </w:r>
    </w:p>
    <w:p w:rsidR="009D5405" w:rsidRPr="00EF6E82" w:rsidRDefault="009D5405" w:rsidP="00EF6E82">
      <w:pPr>
        <w:autoSpaceDE w:val="0"/>
        <w:autoSpaceDN w:val="0"/>
        <w:adjustRightInd w:val="0"/>
        <w:rPr>
          <w:rFonts w:ascii="ArialMT" w:hAnsi="ArialMT" w:cs="ArialMT"/>
        </w:rPr>
      </w:pPr>
      <w:r>
        <w:rPr>
          <w:rFonts w:ascii="ArialMT" w:hAnsi="ArialMT" w:cs="ArialMT"/>
        </w:rPr>
        <w:t xml:space="preserve">Das Verbandbuch ist nach der letzten Eintragung noch weitere </w:t>
      </w:r>
      <w:r w:rsidRPr="00EF6E82">
        <w:rPr>
          <w:rFonts w:ascii="ArialMT" w:hAnsi="ArialMT" w:cs="ArialMT"/>
          <w:b/>
        </w:rPr>
        <w:t>fünf Jahre</w:t>
      </w:r>
      <w:r>
        <w:rPr>
          <w:rFonts w:ascii="ArialMT" w:hAnsi="ArialMT" w:cs="ArialMT"/>
        </w:rPr>
        <w:t xml:space="preserve"> aufzubewahren.</w:t>
      </w:r>
    </w:p>
    <w:p w:rsidR="009D5405" w:rsidRDefault="009D5405"/>
    <w:p w:rsidR="009D5405" w:rsidRDefault="009D5405" w:rsidP="0023691E">
      <w:pPr>
        <w:autoSpaceDE w:val="0"/>
        <w:autoSpaceDN w:val="0"/>
        <w:adjustRightInd w:val="0"/>
        <w:rPr>
          <w:rFonts w:ascii="Arial-BoldMT" w:hAnsi="Arial-BoldMT" w:cs="Arial-BoldMT"/>
          <w:b/>
          <w:bCs/>
          <w:color w:val="000000"/>
          <w:sz w:val="55"/>
          <w:szCs w:val="55"/>
        </w:rPr>
      </w:pPr>
      <w:r>
        <w:rPr>
          <w:rFonts w:ascii="Arial-BoldMT" w:hAnsi="Arial-BoldMT" w:cs="Arial-BoldMT"/>
          <w:b/>
          <w:bCs/>
          <w:color w:val="000000"/>
          <w:sz w:val="55"/>
          <w:szCs w:val="55"/>
        </w:rPr>
        <w:t>Verbandbuch</w:t>
      </w:r>
    </w:p>
    <w:p w:rsidR="009D5405" w:rsidRDefault="009D5405" w:rsidP="0023691E">
      <w:pPr>
        <w:autoSpaceDE w:val="0"/>
        <w:autoSpaceDN w:val="0"/>
        <w:adjustRightInd w:val="0"/>
        <w:rPr>
          <w:rFonts w:ascii="Arial-BoldMT" w:hAnsi="Arial-BoldMT" w:cs="Arial-BoldMT"/>
          <w:b/>
          <w:bCs/>
          <w:color w:val="000000"/>
        </w:rPr>
      </w:pPr>
    </w:p>
    <w:p w:rsidR="009D5405" w:rsidRDefault="009D5405" w:rsidP="0023691E">
      <w:pPr>
        <w:autoSpaceDE w:val="0"/>
        <w:autoSpaceDN w:val="0"/>
        <w:adjustRightInd w:val="0"/>
        <w:rPr>
          <w:rFonts w:ascii="Arial-BoldMT" w:hAnsi="Arial-BoldMT" w:cs="Arial-BoldM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32"/>
      </w:tblGrid>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der Teilnehmergemeinschaft</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Anschrift</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Notruf</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Ersthelfer</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Arzt</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Durchgangsarzt</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r w:rsidR="009D5405" w:rsidRPr="0023691E" w:rsidTr="00C97976">
        <w:trPr>
          <w:trHeight w:val="851"/>
        </w:trPr>
        <w:tc>
          <w:tcPr>
            <w:tcW w:w="10232" w:type="dxa"/>
            <w:shd w:val="clear" w:color="auto" w:fill="EEECE1"/>
          </w:tcPr>
          <w:p w:rsidR="009D5405" w:rsidRPr="00C97976" w:rsidRDefault="009D5405" w:rsidP="00C97976">
            <w:pPr>
              <w:autoSpaceDE w:val="0"/>
              <w:autoSpaceDN w:val="0"/>
              <w:adjustRightInd w:val="0"/>
              <w:rPr>
                <w:rFonts w:ascii="Arial-BoldMT" w:hAnsi="Arial-BoldMT" w:cs="Arial-BoldMT"/>
                <w:b/>
                <w:bCs/>
                <w:color w:val="000000"/>
              </w:rPr>
            </w:pPr>
            <w:r w:rsidRPr="00C97976">
              <w:rPr>
                <w:rFonts w:ascii="Arial-BoldMT" w:hAnsi="Arial-BoldMT" w:cs="Arial-BoldMT"/>
                <w:b/>
                <w:bCs/>
                <w:color w:val="000000"/>
              </w:rPr>
              <w:t>Krankenhaus</w:t>
            </w:r>
          </w:p>
          <w:p w:rsidR="009D5405" w:rsidRPr="00C97976" w:rsidRDefault="009D5405" w:rsidP="00C97976">
            <w:pPr>
              <w:autoSpaceDE w:val="0"/>
              <w:autoSpaceDN w:val="0"/>
              <w:adjustRightInd w:val="0"/>
              <w:rPr>
                <w:rFonts w:ascii="Arial-BoldMT" w:hAnsi="Arial-BoldMT" w:cs="Arial-BoldMT"/>
                <w:b/>
                <w:bCs/>
                <w:color w:val="000000"/>
              </w:rPr>
            </w:pPr>
          </w:p>
          <w:p w:rsidR="009D5405" w:rsidRPr="00C97976" w:rsidRDefault="009D5405" w:rsidP="00C97976">
            <w:pPr>
              <w:autoSpaceDE w:val="0"/>
              <w:autoSpaceDN w:val="0"/>
              <w:adjustRightInd w:val="0"/>
              <w:jc w:val="right"/>
              <w:rPr>
                <w:rFonts w:ascii="Arial-BoldMT" w:hAnsi="Arial-BoldMT" w:cs="Arial-BoldMT"/>
                <w:b/>
                <w:bCs/>
                <w:color w:val="000000"/>
              </w:rPr>
            </w:pPr>
          </w:p>
        </w:tc>
      </w:tr>
    </w:tbl>
    <w:p w:rsidR="009D5405" w:rsidRDefault="009D5405" w:rsidP="0023691E">
      <w:r>
        <w:rPr>
          <w:rFonts w:ascii="ArialMT" w:hAnsi="ArialMT" w:cs="ArialMT"/>
          <w:color w:val="898989"/>
          <w:sz w:val="20"/>
          <w:szCs w:val="20"/>
        </w:rPr>
        <w:t>1</w:t>
      </w:r>
    </w:p>
    <w:p w:rsidR="009D5405" w:rsidRDefault="009D5405"/>
    <w:p w:rsidR="009D5405" w:rsidRDefault="009D5405"/>
    <w:p w:rsidR="009D5405" w:rsidRDefault="009D5405">
      <w:pPr>
        <w:sectPr w:rsidR="009D5405" w:rsidSect="00EF6E82">
          <w:footerReference w:type="default" r:id="rId7"/>
          <w:pgSz w:w="11906" w:h="16838" w:code="9"/>
          <w:pgMar w:top="851" w:right="567" w:bottom="851" w:left="1247" w:header="454" w:footer="284" w:gutter="0"/>
          <w:cols w:space="708"/>
          <w:titlePg/>
          <w:docGrid w:linePitch="360"/>
        </w:sectPr>
      </w:pPr>
      <w:bookmarkStart w:id="0" w:name="_GoBack"/>
      <w:bookmarkEnd w:id="0"/>
    </w:p>
    <w:p w:rsidR="009D5405" w:rsidRDefault="009D540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1"/>
        <w:gridCol w:w="808"/>
        <w:gridCol w:w="719"/>
        <w:gridCol w:w="2141"/>
        <w:gridCol w:w="2048"/>
        <w:gridCol w:w="877"/>
        <w:gridCol w:w="881"/>
        <w:gridCol w:w="1400"/>
        <w:gridCol w:w="1208"/>
        <w:gridCol w:w="2423"/>
      </w:tblGrid>
      <w:tr w:rsidR="009D5405" w:rsidTr="0023691E">
        <w:trPr>
          <w:cantSplit/>
          <w:trHeight w:val="280"/>
        </w:trPr>
        <w:tc>
          <w:tcPr>
            <w:tcW w:w="2591" w:type="dxa"/>
            <w:vMerge w:val="restart"/>
          </w:tcPr>
          <w:p w:rsidR="009D5405" w:rsidRDefault="009D5405">
            <w:pPr>
              <w:spacing w:before="120"/>
              <w:jc w:val="center"/>
              <w:rPr>
                <w:rFonts w:ascii="Arial" w:hAnsi="Arial"/>
                <w:sz w:val="18"/>
              </w:rPr>
            </w:pPr>
            <w:r>
              <w:rPr>
                <w:rFonts w:ascii="Arial" w:hAnsi="Arial"/>
                <w:sz w:val="18"/>
              </w:rPr>
              <w:t>Vor- und Zuname des</w:t>
            </w:r>
          </w:p>
          <w:p w:rsidR="009D5405" w:rsidRDefault="009D5405">
            <w:pPr>
              <w:jc w:val="center"/>
              <w:rPr>
                <w:rFonts w:ascii="Arial" w:hAnsi="Arial"/>
                <w:sz w:val="18"/>
              </w:rPr>
            </w:pPr>
            <w:r>
              <w:rPr>
                <w:rFonts w:ascii="Arial" w:hAnsi="Arial"/>
                <w:sz w:val="18"/>
              </w:rPr>
              <w:t>Verletzten bzw. Erkrankten</w:t>
            </w:r>
          </w:p>
        </w:tc>
        <w:tc>
          <w:tcPr>
            <w:tcW w:w="1527" w:type="dxa"/>
            <w:gridSpan w:val="2"/>
          </w:tcPr>
          <w:p w:rsidR="009D5405" w:rsidRDefault="009D5405">
            <w:pPr>
              <w:spacing w:before="60"/>
              <w:jc w:val="center"/>
              <w:rPr>
                <w:rFonts w:ascii="Arial" w:hAnsi="Arial"/>
                <w:sz w:val="18"/>
              </w:rPr>
            </w:pPr>
            <w:r>
              <w:rPr>
                <w:rFonts w:ascii="Arial" w:hAnsi="Arial"/>
                <w:sz w:val="18"/>
              </w:rPr>
              <w:t>Zeitangabe</w:t>
            </w:r>
          </w:p>
        </w:tc>
        <w:tc>
          <w:tcPr>
            <w:tcW w:w="2141" w:type="dxa"/>
            <w:vMerge w:val="restart"/>
          </w:tcPr>
          <w:p w:rsidR="009D5405" w:rsidRDefault="009D5405">
            <w:pPr>
              <w:spacing w:before="120"/>
              <w:jc w:val="center"/>
              <w:rPr>
                <w:rFonts w:ascii="Arial" w:hAnsi="Arial"/>
                <w:sz w:val="18"/>
              </w:rPr>
            </w:pPr>
            <w:r>
              <w:rPr>
                <w:rFonts w:ascii="Arial" w:hAnsi="Arial"/>
                <w:sz w:val="18"/>
              </w:rPr>
              <w:t>Ursache der</w:t>
            </w:r>
          </w:p>
          <w:p w:rsidR="009D5405" w:rsidRDefault="009D5405">
            <w:pPr>
              <w:jc w:val="center"/>
              <w:rPr>
                <w:rFonts w:ascii="Arial" w:hAnsi="Arial"/>
                <w:sz w:val="18"/>
              </w:rPr>
            </w:pPr>
            <w:r>
              <w:rPr>
                <w:rFonts w:ascii="Arial" w:hAnsi="Arial"/>
                <w:sz w:val="18"/>
              </w:rPr>
              <w:t>Verletzung/Erkrankung</w:t>
            </w:r>
          </w:p>
        </w:tc>
        <w:tc>
          <w:tcPr>
            <w:tcW w:w="2048" w:type="dxa"/>
            <w:vMerge w:val="restart"/>
          </w:tcPr>
          <w:p w:rsidR="009D5405" w:rsidRDefault="009D5405">
            <w:pPr>
              <w:spacing w:before="60"/>
              <w:jc w:val="center"/>
              <w:rPr>
                <w:rFonts w:ascii="Arial" w:hAnsi="Arial"/>
                <w:sz w:val="18"/>
              </w:rPr>
            </w:pPr>
            <w:r>
              <w:rPr>
                <w:rFonts w:ascii="Arial" w:hAnsi="Arial"/>
                <w:sz w:val="18"/>
              </w:rPr>
              <w:t>Art der Verletzung/</w:t>
            </w:r>
          </w:p>
          <w:p w:rsidR="009D5405" w:rsidRDefault="009D5405">
            <w:pPr>
              <w:spacing w:before="60"/>
              <w:jc w:val="center"/>
              <w:rPr>
                <w:rFonts w:ascii="Arial" w:hAnsi="Arial"/>
                <w:sz w:val="18"/>
              </w:rPr>
            </w:pPr>
            <w:r>
              <w:rPr>
                <w:rFonts w:ascii="Arial" w:hAnsi="Arial"/>
                <w:sz w:val="18"/>
              </w:rPr>
              <w:t>Erkrankung</w:t>
            </w:r>
          </w:p>
        </w:tc>
        <w:tc>
          <w:tcPr>
            <w:tcW w:w="3158" w:type="dxa"/>
            <w:gridSpan w:val="3"/>
          </w:tcPr>
          <w:p w:rsidR="009D5405" w:rsidRDefault="009D5405">
            <w:pPr>
              <w:spacing w:before="60"/>
              <w:jc w:val="center"/>
              <w:rPr>
                <w:rFonts w:ascii="Arial" w:hAnsi="Arial"/>
                <w:sz w:val="18"/>
              </w:rPr>
            </w:pPr>
            <w:r>
              <w:rPr>
                <w:rFonts w:ascii="Arial" w:hAnsi="Arial"/>
                <w:sz w:val="18"/>
              </w:rPr>
              <w:t>Angaben zur Hilfeleistung</w:t>
            </w:r>
          </w:p>
        </w:tc>
        <w:tc>
          <w:tcPr>
            <w:tcW w:w="1208" w:type="dxa"/>
            <w:vMerge w:val="restart"/>
          </w:tcPr>
          <w:p w:rsidR="009D5405" w:rsidRDefault="009D5405">
            <w:pPr>
              <w:spacing w:before="200"/>
              <w:jc w:val="center"/>
              <w:rPr>
                <w:rFonts w:ascii="Arial" w:hAnsi="Arial"/>
                <w:sz w:val="18"/>
              </w:rPr>
            </w:pPr>
            <w:r>
              <w:rPr>
                <w:rFonts w:ascii="Arial" w:hAnsi="Arial"/>
                <w:sz w:val="18"/>
              </w:rPr>
              <w:t>Zeugen</w:t>
            </w:r>
          </w:p>
        </w:tc>
        <w:tc>
          <w:tcPr>
            <w:tcW w:w="2423" w:type="dxa"/>
            <w:vMerge w:val="restart"/>
          </w:tcPr>
          <w:p w:rsidR="009D5405" w:rsidRDefault="009D5405">
            <w:pPr>
              <w:spacing w:before="200"/>
              <w:jc w:val="center"/>
              <w:rPr>
                <w:rFonts w:ascii="Arial" w:hAnsi="Arial"/>
                <w:sz w:val="18"/>
              </w:rPr>
            </w:pPr>
            <w:r>
              <w:rPr>
                <w:rFonts w:ascii="Arial" w:hAnsi="Arial"/>
                <w:sz w:val="18"/>
              </w:rPr>
              <w:t>Bemerkungen</w:t>
            </w:r>
          </w:p>
        </w:tc>
      </w:tr>
      <w:tr w:rsidR="009D5405" w:rsidTr="0023691E">
        <w:trPr>
          <w:cantSplit/>
          <w:trHeight w:val="280"/>
        </w:trPr>
        <w:tc>
          <w:tcPr>
            <w:tcW w:w="2591" w:type="dxa"/>
            <w:vMerge/>
          </w:tcPr>
          <w:p w:rsidR="009D5405" w:rsidRDefault="009D5405">
            <w:pPr>
              <w:jc w:val="center"/>
              <w:rPr>
                <w:rFonts w:ascii="Arial" w:hAnsi="Arial"/>
                <w:sz w:val="18"/>
              </w:rPr>
            </w:pPr>
          </w:p>
        </w:tc>
        <w:tc>
          <w:tcPr>
            <w:tcW w:w="808" w:type="dxa"/>
          </w:tcPr>
          <w:p w:rsidR="009D5405" w:rsidRDefault="009D5405">
            <w:pPr>
              <w:spacing w:before="60"/>
              <w:jc w:val="center"/>
              <w:rPr>
                <w:rFonts w:ascii="Arial" w:hAnsi="Arial"/>
                <w:sz w:val="18"/>
              </w:rPr>
            </w:pPr>
            <w:r>
              <w:rPr>
                <w:rFonts w:ascii="Arial" w:hAnsi="Arial"/>
                <w:sz w:val="18"/>
              </w:rPr>
              <w:t>Datum</w:t>
            </w:r>
          </w:p>
        </w:tc>
        <w:tc>
          <w:tcPr>
            <w:tcW w:w="719" w:type="dxa"/>
          </w:tcPr>
          <w:p w:rsidR="009D5405" w:rsidRDefault="009D5405">
            <w:pPr>
              <w:spacing w:before="60"/>
              <w:jc w:val="center"/>
              <w:rPr>
                <w:rFonts w:ascii="Arial" w:hAnsi="Arial"/>
                <w:sz w:val="18"/>
              </w:rPr>
            </w:pPr>
            <w:r>
              <w:rPr>
                <w:rFonts w:ascii="Arial" w:hAnsi="Arial"/>
                <w:sz w:val="18"/>
              </w:rPr>
              <w:t>Uhrzeit</w:t>
            </w:r>
          </w:p>
        </w:tc>
        <w:tc>
          <w:tcPr>
            <w:tcW w:w="2141" w:type="dxa"/>
            <w:vMerge/>
          </w:tcPr>
          <w:p w:rsidR="009D5405" w:rsidRDefault="009D5405">
            <w:pPr>
              <w:rPr>
                <w:rFonts w:ascii="Arial" w:hAnsi="Arial"/>
                <w:sz w:val="18"/>
              </w:rPr>
            </w:pPr>
          </w:p>
        </w:tc>
        <w:tc>
          <w:tcPr>
            <w:tcW w:w="2048" w:type="dxa"/>
            <w:vMerge/>
          </w:tcPr>
          <w:p w:rsidR="009D5405" w:rsidRDefault="009D5405">
            <w:pPr>
              <w:spacing w:before="60"/>
              <w:jc w:val="center"/>
              <w:rPr>
                <w:rFonts w:ascii="Arial" w:hAnsi="Arial"/>
                <w:sz w:val="18"/>
              </w:rPr>
            </w:pPr>
          </w:p>
        </w:tc>
        <w:tc>
          <w:tcPr>
            <w:tcW w:w="877" w:type="dxa"/>
          </w:tcPr>
          <w:p w:rsidR="009D5405" w:rsidRDefault="009D5405">
            <w:pPr>
              <w:spacing w:before="60"/>
              <w:jc w:val="center"/>
              <w:rPr>
                <w:rFonts w:ascii="Arial" w:hAnsi="Arial"/>
                <w:sz w:val="18"/>
              </w:rPr>
            </w:pPr>
            <w:r>
              <w:rPr>
                <w:rFonts w:ascii="Arial" w:hAnsi="Arial"/>
                <w:sz w:val="18"/>
              </w:rPr>
              <w:t>Datum</w:t>
            </w:r>
          </w:p>
        </w:tc>
        <w:tc>
          <w:tcPr>
            <w:tcW w:w="881" w:type="dxa"/>
          </w:tcPr>
          <w:p w:rsidR="009D5405" w:rsidRDefault="009D5405">
            <w:pPr>
              <w:spacing w:before="60"/>
              <w:jc w:val="center"/>
              <w:rPr>
                <w:rFonts w:ascii="Arial" w:hAnsi="Arial"/>
                <w:sz w:val="18"/>
              </w:rPr>
            </w:pPr>
            <w:r>
              <w:rPr>
                <w:rFonts w:ascii="Arial" w:hAnsi="Arial"/>
                <w:sz w:val="18"/>
              </w:rPr>
              <w:t>Uhrzeit</w:t>
            </w:r>
          </w:p>
        </w:tc>
        <w:tc>
          <w:tcPr>
            <w:tcW w:w="1400" w:type="dxa"/>
          </w:tcPr>
          <w:p w:rsidR="009D5405" w:rsidRDefault="009D5405">
            <w:pPr>
              <w:spacing w:before="60"/>
              <w:jc w:val="center"/>
              <w:rPr>
                <w:rFonts w:ascii="Arial" w:hAnsi="Arial"/>
                <w:sz w:val="18"/>
              </w:rPr>
            </w:pPr>
            <w:r>
              <w:rPr>
                <w:rFonts w:ascii="Arial" w:hAnsi="Arial"/>
                <w:sz w:val="18"/>
              </w:rPr>
              <w:t>Maßnahme</w:t>
            </w:r>
          </w:p>
        </w:tc>
        <w:tc>
          <w:tcPr>
            <w:tcW w:w="1208" w:type="dxa"/>
            <w:vMerge/>
          </w:tcPr>
          <w:p w:rsidR="009D5405" w:rsidRDefault="009D5405">
            <w:pPr>
              <w:rPr>
                <w:rFonts w:ascii="Arial" w:hAnsi="Arial"/>
                <w:sz w:val="18"/>
              </w:rPr>
            </w:pPr>
          </w:p>
        </w:tc>
        <w:tc>
          <w:tcPr>
            <w:tcW w:w="2423" w:type="dxa"/>
            <w:vMerge/>
          </w:tcPr>
          <w:p w:rsidR="009D5405" w:rsidRDefault="009D5405">
            <w:pPr>
              <w:rPr>
                <w:rFonts w:ascii="Arial" w:hAnsi="Arial"/>
                <w:sz w:val="18"/>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r w:rsidR="009D5405" w:rsidTr="00EF6E82">
        <w:trPr>
          <w:trHeight w:val="567"/>
        </w:trPr>
        <w:tc>
          <w:tcPr>
            <w:tcW w:w="2591" w:type="dxa"/>
          </w:tcPr>
          <w:p w:rsidR="009D5405" w:rsidRDefault="009D5405">
            <w:pPr>
              <w:spacing w:before="120" w:after="120"/>
              <w:rPr>
                <w:rFonts w:ascii="Arial" w:hAnsi="Arial"/>
                <w:sz w:val="20"/>
              </w:rPr>
            </w:pPr>
          </w:p>
        </w:tc>
        <w:tc>
          <w:tcPr>
            <w:tcW w:w="808" w:type="dxa"/>
          </w:tcPr>
          <w:p w:rsidR="009D5405" w:rsidRDefault="009D5405">
            <w:pPr>
              <w:spacing w:before="120" w:after="120"/>
              <w:rPr>
                <w:rFonts w:ascii="Arial" w:hAnsi="Arial"/>
                <w:sz w:val="20"/>
              </w:rPr>
            </w:pPr>
          </w:p>
        </w:tc>
        <w:tc>
          <w:tcPr>
            <w:tcW w:w="719" w:type="dxa"/>
          </w:tcPr>
          <w:p w:rsidR="009D5405" w:rsidRDefault="009D5405">
            <w:pPr>
              <w:spacing w:before="120" w:after="120"/>
              <w:rPr>
                <w:rFonts w:ascii="Arial" w:hAnsi="Arial"/>
                <w:sz w:val="20"/>
              </w:rPr>
            </w:pPr>
          </w:p>
        </w:tc>
        <w:tc>
          <w:tcPr>
            <w:tcW w:w="2141" w:type="dxa"/>
          </w:tcPr>
          <w:p w:rsidR="009D5405" w:rsidRDefault="009D5405">
            <w:pPr>
              <w:spacing w:before="120" w:after="120"/>
              <w:rPr>
                <w:rFonts w:ascii="Arial" w:hAnsi="Arial"/>
                <w:sz w:val="20"/>
              </w:rPr>
            </w:pPr>
          </w:p>
        </w:tc>
        <w:tc>
          <w:tcPr>
            <w:tcW w:w="2048" w:type="dxa"/>
          </w:tcPr>
          <w:p w:rsidR="009D5405" w:rsidRDefault="009D5405">
            <w:pPr>
              <w:spacing w:before="120" w:after="120"/>
              <w:rPr>
                <w:rFonts w:ascii="Arial" w:hAnsi="Arial"/>
                <w:sz w:val="20"/>
              </w:rPr>
            </w:pPr>
          </w:p>
        </w:tc>
        <w:tc>
          <w:tcPr>
            <w:tcW w:w="877" w:type="dxa"/>
          </w:tcPr>
          <w:p w:rsidR="009D5405" w:rsidRDefault="009D5405">
            <w:pPr>
              <w:spacing w:before="120" w:after="120"/>
              <w:rPr>
                <w:rFonts w:ascii="Arial" w:hAnsi="Arial"/>
                <w:sz w:val="20"/>
              </w:rPr>
            </w:pPr>
          </w:p>
        </w:tc>
        <w:tc>
          <w:tcPr>
            <w:tcW w:w="881" w:type="dxa"/>
          </w:tcPr>
          <w:p w:rsidR="009D5405" w:rsidRDefault="009D5405">
            <w:pPr>
              <w:spacing w:before="120" w:after="120"/>
              <w:rPr>
                <w:rFonts w:ascii="Arial" w:hAnsi="Arial"/>
                <w:sz w:val="20"/>
              </w:rPr>
            </w:pPr>
          </w:p>
        </w:tc>
        <w:tc>
          <w:tcPr>
            <w:tcW w:w="1400" w:type="dxa"/>
          </w:tcPr>
          <w:p w:rsidR="009D5405" w:rsidRDefault="009D5405">
            <w:pPr>
              <w:spacing w:before="120" w:after="120"/>
              <w:rPr>
                <w:rFonts w:ascii="Arial" w:hAnsi="Arial"/>
                <w:sz w:val="20"/>
              </w:rPr>
            </w:pPr>
          </w:p>
        </w:tc>
        <w:tc>
          <w:tcPr>
            <w:tcW w:w="1208" w:type="dxa"/>
          </w:tcPr>
          <w:p w:rsidR="009D5405" w:rsidRDefault="009D5405">
            <w:pPr>
              <w:spacing w:before="120" w:after="120"/>
              <w:rPr>
                <w:rFonts w:ascii="Arial" w:hAnsi="Arial"/>
                <w:sz w:val="20"/>
              </w:rPr>
            </w:pPr>
          </w:p>
        </w:tc>
        <w:tc>
          <w:tcPr>
            <w:tcW w:w="2423" w:type="dxa"/>
          </w:tcPr>
          <w:p w:rsidR="009D5405" w:rsidRDefault="009D5405">
            <w:pPr>
              <w:spacing w:before="120" w:after="120"/>
              <w:rPr>
                <w:rFonts w:ascii="Arial" w:hAnsi="Arial"/>
                <w:sz w:val="20"/>
              </w:rPr>
            </w:pPr>
          </w:p>
        </w:tc>
      </w:tr>
    </w:tbl>
    <w:p w:rsidR="009D5405" w:rsidRDefault="009D5405">
      <w:pPr>
        <w:rPr>
          <w:rFonts w:ascii="Arial" w:hAnsi="Arial"/>
        </w:rPr>
      </w:pPr>
    </w:p>
    <w:p w:rsidR="009D5405" w:rsidRDefault="009D5405">
      <w:pPr>
        <w:rPr>
          <w:rFonts w:ascii="Arial" w:hAnsi="Arial"/>
        </w:rPr>
      </w:pPr>
    </w:p>
    <w:p w:rsidR="009D5405" w:rsidRDefault="009D5405">
      <w:pPr>
        <w:rPr>
          <w:rFonts w:ascii="Arial" w:hAnsi="Arial"/>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1"/>
        <w:gridCol w:w="808"/>
        <w:gridCol w:w="719"/>
        <w:gridCol w:w="2141"/>
        <w:gridCol w:w="2048"/>
        <w:gridCol w:w="877"/>
        <w:gridCol w:w="881"/>
        <w:gridCol w:w="1400"/>
        <w:gridCol w:w="1208"/>
        <w:gridCol w:w="2423"/>
      </w:tblGrid>
      <w:tr w:rsidR="009D5405" w:rsidTr="005E6518">
        <w:trPr>
          <w:cantSplit/>
          <w:trHeight w:val="280"/>
        </w:trPr>
        <w:tc>
          <w:tcPr>
            <w:tcW w:w="2591" w:type="dxa"/>
            <w:vMerge w:val="restart"/>
          </w:tcPr>
          <w:p w:rsidR="009D5405" w:rsidRDefault="009D5405" w:rsidP="005E6518">
            <w:pPr>
              <w:spacing w:before="120"/>
              <w:jc w:val="center"/>
              <w:rPr>
                <w:rFonts w:ascii="Arial" w:hAnsi="Arial"/>
                <w:sz w:val="18"/>
              </w:rPr>
            </w:pPr>
            <w:r>
              <w:rPr>
                <w:rFonts w:ascii="Arial" w:hAnsi="Arial"/>
                <w:sz w:val="18"/>
              </w:rPr>
              <w:t>Vor- und Zuname des</w:t>
            </w:r>
          </w:p>
          <w:p w:rsidR="009D5405" w:rsidRDefault="009D5405" w:rsidP="005E6518">
            <w:pPr>
              <w:jc w:val="center"/>
              <w:rPr>
                <w:rFonts w:ascii="Arial" w:hAnsi="Arial"/>
                <w:sz w:val="18"/>
              </w:rPr>
            </w:pPr>
            <w:r>
              <w:rPr>
                <w:rFonts w:ascii="Arial" w:hAnsi="Arial"/>
                <w:sz w:val="18"/>
              </w:rPr>
              <w:t>Verletzten bzw. Erkrankten</w:t>
            </w:r>
          </w:p>
        </w:tc>
        <w:tc>
          <w:tcPr>
            <w:tcW w:w="1527" w:type="dxa"/>
            <w:gridSpan w:val="2"/>
          </w:tcPr>
          <w:p w:rsidR="009D5405" w:rsidRDefault="009D5405" w:rsidP="005E6518">
            <w:pPr>
              <w:spacing w:before="60"/>
              <w:jc w:val="center"/>
              <w:rPr>
                <w:rFonts w:ascii="Arial" w:hAnsi="Arial"/>
                <w:sz w:val="18"/>
              </w:rPr>
            </w:pPr>
            <w:r>
              <w:rPr>
                <w:rFonts w:ascii="Arial" w:hAnsi="Arial"/>
                <w:sz w:val="18"/>
              </w:rPr>
              <w:t>Zeitangabe</w:t>
            </w:r>
          </w:p>
        </w:tc>
        <w:tc>
          <w:tcPr>
            <w:tcW w:w="2141" w:type="dxa"/>
            <w:vMerge w:val="restart"/>
          </w:tcPr>
          <w:p w:rsidR="009D5405" w:rsidRDefault="009D5405" w:rsidP="005E6518">
            <w:pPr>
              <w:spacing w:before="120"/>
              <w:jc w:val="center"/>
              <w:rPr>
                <w:rFonts w:ascii="Arial" w:hAnsi="Arial"/>
                <w:sz w:val="18"/>
              </w:rPr>
            </w:pPr>
            <w:r>
              <w:rPr>
                <w:rFonts w:ascii="Arial" w:hAnsi="Arial"/>
                <w:sz w:val="18"/>
              </w:rPr>
              <w:t>Ursache der</w:t>
            </w:r>
          </w:p>
          <w:p w:rsidR="009D5405" w:rsidRDefault="009D5405" w:rsidP="005E6518">
            <w:pPr>
              <w:jc w:val="center"/>
              <w:rPr>
                <w:rFonts w:ascii="Arial" w:hAnsi="Arial"/>
                <w:sz w:val="18"/>
              </w:rPr>
            </w:pPr>
            <w:r>
              <w:rPr>
                <w:rFonts w:ascii="Arial" w:hAnsi="Arial"/>
                <w:sz w:val="18"/>
              </w:rPr>
              <w:t>Verletzung/Erkrankung</w:t>
            </w:r>
          </w:p>
        </w:tc>
        <w:tc>
          <w:tcPr>
            <w:tcW w:w="2048" w:type="dxa"/>
            <w:vMerge w:val="restart"/>
          </w:tcPr>
          <w:p w:rsidR="009D5405" w:rsidRDefault="009D5405" w:rsidP="005E6518">
            <w:pPr>
              <w:spacing w:before="60"/>
              <w:jc w:val="center"/>
              <w:rPr>
                <w:rFonts w:ascii="Arial" w:hAnsi="Arial"/>
                <w:sz w:val="18"/>
              </w:rPr>
            </w:pPr>
            <w:r>
              <w:rPr>
                <w:rFonts w:ascii="Arial" w:hAnsi="Arial"/>
                <w:sz w:val="18"/>
              </w:rPr>
              <w:t>Art der Verletzung/</w:t>
            </w:r>
          </w:p>
          <w:p w:rsidR="009D5405" w:rsidRDefault="009D5405" w:rsidP="005E6518">
            <w:pPr>
              <w:spacing w:before="60"/>
              <w:jc w:val="center"/>
              <w:rPr>
                <w:rFonts w:ascii="Arial" w:hAnsi="Arial"/>
                <w:sz w:val="18"/>
              </w:rPr>
            </w:pPr>
            <w:r>
              <w:rPr>
                <w:rFonts w:ascii="Arial" w:hAnsi="Arial"/>
                <w:sz w:val="18"/>
              </w:rPr>
              <w:t>Erkrankung</w:t>
            </w:r>
          </w:p>
        </w:tc>
        <w:tc>
          <w:tcPr>
            <w:tcW w:w="3158" w:type="dxa"/>
            <w:gridSpan w:val="3"/>
          </w:tcPr>
          <w:p w:rsidR="009D5405" w:rsidRDefault="009D5405" w:rsidP="005E6518">
            <w:pPr>
              <w:spacing w:before="60"/>
              <w:jc w:val="center"/>
              <w:rPr>
                <w:rFonts w:ascii="Arial" w:hAnsi="Arial"/>
                <w:sz w:val="18"/>
              </w:rPr>
            </w:pPr>
            <w:r>
              <w:rPr>
                <w:rFonts w:ascii="Arial" w:hAnsi="Arial"/>
                <w:sz w:val="18"/>
              </w:rPr>
              <w:t>Angaben zur Hilfeleistung</w:t>
            </w:r>
          </w:p>
        </w:tc>
        <w:tc>
          <w:tcPr>
            <w:tcW w:w="1208" w:type="dxa"/>
            <w:vMerge w:val="restart"/>
          </w:tcPr>
          <w:p w:rsidR="009D5405" w:rsidRDefault="009D5405" w:rsidP="005E6518">
            <w:pPr>
              <w:spacing w:before="200"/>
              <w:jc w:val="center"/>
              <w:rPr>
                <w:rFonts w:ascii="Arial" w:hAnsi="Arial"/>
                <w:sz w:val="18"/>
              </w:rPr>
            </w:pPr>
            <w:r>
              <w:rPr>
                <w:rFonts w:ascii="Arial" w:hAnsi="Arial"/>
                <w:sz w:val="18"/>
              </w:rPr>
              <w:t>Zeugen</w:t>
            </w:r>
          </w:p>
        </w:tc>
        <w:tc>
          <w:tcPr>
            <w:tcW w:w="2423" w:type="dxa"/>
            <w:vMerge w:val="restart"/>
          </w:tcPr>
          <w:p w:rsidR="009D5405" w:rsidRDefault="009D5405" w:rsidP="005E6518">
            <w:pPr>
              <w:spacing w:before="200"/>
              <w:jc w:val="center"/>
              <w:rPr>
                <w:rFonts w:ascii="Arial" w:hAnsi="Arial"/>
                <w:sz w:val="18"/>
              </w:rPr>
            </w:pPr>
            <w:r>
              <w:rPr>
                <w:rFonts w:ascii="Arial" w:hAnsi="Arial"/>
                <w:sz w:val="18"/>
              </w:rPr>
              <w:t>Bemerkungen</w:t>
            </w:r>
          </w:p>
        </w:tc>
      </w:tr>
      <w:tr w:rsidR="009D5405" w:rsidTr="005E6518">
        <w:trPr>
          <w:cantSplit/>
          <w:trHeight w:val="280"/>
        </w:trPr>
        <w:tc>
          <w:tcPr>
            <w:tcW w:w="2591" w:type="dxa"/>
            <w:vMerge/>
          </w:tcPr>
          <w:p w:rsidR="009D5405" w:rsidRDefault="009D5405" w:rsidP="005E6518">
            <w:pPr>
              <w:jc w:val="center"/>
              <w:rPr>
                <w:rFonts w:ascii="Arial" w:hAnsi="Arial"/>
                <w:sz w:val="18"/>
              </w:rPr>
            </w:pPr>
          </w:p>
        </w:tc>
        <w:tc>
          <w:tcPr>
            <w:tcW w:w="808" w:type="dxa"/>
          </w:tcPr>
          <w:p w:rsidR="009D5405" w:rsidRDefault="009D5405" w:rsidP="005E6518">
            <w:pPr>
              <w:spacing w:before="60"/>
              <w:jc w:val="center"/>
              <w:rPr>
                <w:rFonts w:ascii="Arial" w:hAnsi="Arial"/>
                <w:sz w:val="18"/>
              </w:rPr>
            </w:pPr>
            <w:r>
              <w:rPr>
                <w:rFonts w:ascii="Arial" w:hAnsi="Arial"/>
                <w:sz w:val="18"/>
              </w:rPr>
              <w:t>Datum</w:t>
            </w:r>
          </w:p>
        </w:tc>
        <w:tc>
          <w:tcPr>
            <w:tcW w:w="719" w:type="dxa"/>
          </w:tcPr>
          <w:p w:rsidR="009D5405" w:rsidRDefault="009D5405" w:rsidP="005E6518">
            <w:pPr>
              <w:spacing w:before="60"/>
              <w:jc w:val="center"/>
              <w:rPr>
                <w:rFonts w:ascii="Arial" w:hAnsi="Arial"/>
                <w:sz w:val="18"/>
              </w:rPr>
            </w:pPr>
            <w:r>
              <w:rPr>
                <w:rFonts w:ascii="Arial" w:hAnsi="Arial"/>
                <w:sz w:val="18"/>
              </w:rPr>
              <w:t>Uhrzeit</w:t>
            </w:r>
          </w:p>
        </w:tc>
        <w:tc>
          <w:tcPr>
            <w:tcW w:w="2141" w:type="dxa"/>
            <w:vMerge/>
          </w:tcPr>
          <w:p w:rsidR="009D5405" w:rsidRDefault="009D5405" w:rsidP="005E6518">
            <w:pPr>
              <w:rPr>
                <w:rFonts w:ascii="Arial" w:hAnsi="Arial"/>
                <w:sz w:val="18"/>
              </w:rPr>
            </w:pPr>
          </w:p>
        </w:tc>
        <w:tc>
          <w:tcPr>
            <w:tcW w:w="2048" w:type="dxa"/>
            <w:vMerge/>
          </w:tcPr>
          <w:p w:rsidR="009D5405" w:rsidRDefault="009D5405" w:rsidP="005E6518">
            <w:pPr>
              <w:spacing w:before="60"/>
              <w:jc w:val="center"/>
              <w:rPr>
                <w:rFonts w:ascii="Arial" w:hAnsi="Arial"/>
                <w:sz w:val="18"/>
              </w:rPr>
            </w:pPr>
          </w:p>
        </w:tc>
        <w:tc>
          <w:tcPr>
            <w:tcW w:w="877" w:type="dxa"/>
          </w:tcPr>
          <w:p w:rsidR="009D5405" w:rsidRDefault="009D5405" w:rsidP="005E6518">
            <w:pPr>
              <w:spacing w:before="60"/>
              <w:jc w:val="center"/>
              <w:rPr>
                <w:rFonts w:ascii="Arial" w:hAnsi="Arial"/>
                <w:sz w:val="18"/>
              </w:rPr>
            </w:pPr>
            <w:r>
              <w:rPr>
                <w:rFonts w:ascii="Arial" w:hAnsi="Arial"/>
                <w:sz w:val="18"/>
              </w:rPr>
              <w:t>Datum</w:t>
            </w:r>
          </w:p>
        </w:tc>
        <w:tc>
          <w:tcPr>
            <w:tcW w:w="881" w:type="dxa"/>
          </w:tcPr>
          <w:p w:rsidR="009D5405" w:rsidRDefault="009D5405" w:rsidP="005E6518">
            <w:pPr>
              <w:spacing w:before="60"/>
              <w:jc w:val="center"/>
              <w:rPr>
                <w:rFonts w:ascii="Arial" w:hAnsi="Arial"/>
                <w:sz w:val="18"/>
              </w:rPr>
            </w:pPr>
            <w:r>
              <w:rPr>
                <w:rFonts w:ascii="Arial" w:hAnsi="Arial"/>
                <w:sz w:val="18"/>
              </w:rPr>
              <w:t>Uhrzeit</w:t>
            </w:r>
          </w:p>
        </w:tc>
        <w:tc>
          <w:tcPr>
            <w:tcW w:w="1400" w:type="dxa"/>
          </w:tcPr>
          <w:p w:rsidR="009D5405" w:rsidRDefault="009D5405" w:rsidP="005E6518">
            <w:pPr>
              <w:spacing w:before="60"/>
              <w:jc w:val="center"/>
              <w:rPr>
                <w:rFonts w:ascii="Arial" w:hAnsi="Arial"/>
                <w:sz w:val="18"/>
              </w:rPr>
            </w:pPr>
            <w:r>
              <w:rPr>
                <w:rFonts w:ascii="Arial" w:hAnsi="Arial"/>
                <w:sz w:val="18"/>
              </w:rPr>
              <w:t>Maßnahme</w:t>
            </w:r>
          </w:p>
        </w:tc>
        <w:tc>
          <w:tcPr>
            <w:tcW w:w="1208" w:type="dxa"/>
            <w:vMerge/>
          </w:tcPr>
          <w:p w:rsidR="009D5405" w:rsidRDefault="009D5405" w:rsidP="005E6518">
            <w:pPr>
              <w:rPr>
                <w:rFonts w:ascii="Arial" w:hAnsi="Arial"/>
                <w:sz w:val="18"/>
              </w:rPr>
            </w:pPr>
          </w:p>
        </w:tc>
        <w:tc>
          <w:tcPr>
            <w:tcW w:w="2423" w:type="dxa"/>
            <w:vMerge/>
          </w:tcPr>
          <w:p w:rsidR="009D5405" w:rsidRDefault="009D5405" w:rsidP="005E6518">
            <w:pPr>
              <w:rPr>
                <w:rFonts w:ascii="Arial" w:hAnsi="Arial"/>
                <w:sz w:val="18"/>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bl>
    <w:p w:rsidR="009D5405" w:rsidRDefault="009D5405">
      <w:pPr>
        <w:rPr>
          <w:rFonts w:ascii="Arial" w:hAnsi="Arial"/>
        </w:rPr>
      </w:pPr>
    </w:p>
    <w:p w:rsidR="009D5405" w:rsidRDefault="009D5405">
      <w:pPr>
        <w:rPr>
          <w:rFonts w:ascii="Arial" w:hAnsi="Arial"/>
        </w:rPr>
      </w:pPr>
    </w:p>
    <w:p w:rsidR="009D5405" w:rsidRDefault="009D5405">
      <w:pPr>
        <w:rPr>
          <w:rFonts w:ascii="Arial" w:hAnsi="Arial"/>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1"/>
        <w:gridCol w:w="808"/>
        <w:gridCol w:w="719"/>
        <w:gridCol w:w="2141"/>
        <w:gridCol w:w="2048"/>
        <w:gridCol w:w="877"/>
        <w:gridCol w:w="881"/>
        <w:gridCol w:w="1400"/>
        <w:gridCol w:w="1208"/>
        <w:gridCol w:w="2423"/>
      </w:tblGrid>
      <w:tr w:rsidR="009D5405" w:rsidTr="005E6518">
        <w:trPr>
          <w:cantSplit/>
          <w:trHeight w:val="280"/>
        </w:trPr>
        <w:tc>
          <w:tcPr>
            <w:tcW w:w="2591" w:type="dxa"/>
            <w:vMerge w:val="restart"/>
          </w:tcPr>
          <w:p w:rsidR="009D5405" w:rsidRDefault="009D5405" w:rsidP="005E6518">
            <w:pPr>
              <w:spacing w:before="120"/>
              <w:jc w:val="center"/>
              <w:rPr>
                <w:rFonts w:ascii="Arial" w:hAnsi="Arial"/>
                <w:sz w:val="18"/>
              </w:rPr>
            </w:pPr>
            <w:r>
              <w:rPr>
                <w:rFonts w:ascii="Arial" w:hAnsi="Arial"/>
                <w:sz w:val="18"/>
              </w:rPr>
              <w:t>Vor- und Zuname des</w:t>
            </w:r>
          </w:p>
          <w:p w:rsidR="009D5405" w:rsidRDefault="009D5405" w:rsidP="005E6518">
            <w:pPr>
              <w:jc w:val="center"/>
              <w:rPr>
                <w:rFonts w:ascii="Arial" w:hAnsi="Arial"/>
                <w:sz w:val="18"/>
              </w:rPr>
            </w:pPr>
            <w:r>
              <w:rPr>
                <w:rFonts w:ascii="Arial" w:hAnsi="Arial"/>
                <w:sz w:val="18"/>
              </w:rPr>
              <w:t>Verletzten bzw. Erkrankten</w:t>
            </w:r>
          </w:p>
        </w:tc>
        <w:tc>
          <w:tcPr>
            <w:tcW w:w="1527" w:type="dxa"/>
            <w:gridSpan w:val="2"/>
          </w:tcPr>
          <w:p w:rsidR="009D5405" w:rsidRDefault="009D5405" w:rsidP="005E6518">
            <w:pPr>
              <w:spacing w:before="60"/>
              <w:jc w:val="center"/>
              <w:rPr>
                <w:rFonts w:ascii="Arial" w:hAnsi="Arial"/>
                <w:sz w:val="18"/>
              </w:rPr>
            </w:pPr>
            <w:r>
              <w:rPr>
                <w:rFonts w:ascii="Arial" w:hAnsi="Arial"/>
                <w:sz w:val="18"/>
              </w:rPr>
              <w:t>Zeitangabe</w:t>
            </w:r>
          </w:p>
        </w:tc>
        <w:tc>
          <w:tcPr>
            <w:tcW w:w="2141" w:type="dxa"/>
            <w:vMerge w:val="restart"/>
          </w:tcPr>
          <w:p w:rsidR="009D5405" w:rsidRDefault="009D5405" w:rsidP="005E6518">
            <w:pPr>
              <w:spacing w:before="120"/>
              <w:jc w:val="center"/>
              <w:rPr>
                <w:rFonts w:ascii="Arial" w:hAnsi="Arial"/>
                <w:sz w:val="18"/>
              </w:rPr>
            </w:pPr>
            <w:r>
              <w:rPr>
                <w:rFonts w:ascii="Arial" w:hAnsi="Arial"/>
                <w:sz w:val="18"/>
              </w:rPr>
              <w:t>Ursache der</w:t>
            </w:r>
          </w:p>
          <w:p w:rsidR="009D5405" w:rsidRDefault="009D5405" w:rsidP="005E6518">
            <w:pPr>
              <w:jc w:val="center"/>
              <w:rPr>
                <w:rFonts w:ascii="Arial" w:hAnsi="Arial"/>
                <w:sz w:val="18"/>
              </w:rPr>
            </w:pPr>
            <w:r>
              <w:rPr>
                <w:rFonts w:ascii="Arial" w:hAnsi="Arial"/>
                <w:sz w:val="18"/>
              </w:rPr>
              <w:t>Verletzung/Erkrankung</w:t>
            </w:r>
          </w:p>
        </w:tc>
        <w:tc>
          <w:tcPr>
            <w:tcW w:w="2048" w:type="dxa"/>
            <w:vMerge w:val="restart"/>
          </w:tcPr>
          <w:p w:rsidR="009D5405" w:rsidRDefault="009D5405" w:rsidP="005E6518">
            <w:pPr>
              <w:spacing w:before="60"/>
              <w:jc w:val="center"/>
              <w:rPr>
                <w:rFonts w:ascii="Arial" w:hAnsi="Arial"/>
                <w:sz w:val="18"/>
              </w:rPr>
            </w:pPr>
            <w:r>
              <w:rPr>
                <w:rFonts w:ascii="Arial" w:hAnsi="Arial"/>
                <w:sz w:val="18"/>
              </w:rPr>
              <w:t>Art der Verletzung/</w:t>
            </w:r>
          </w:p>
          <w:p w:rsidR="009D5405" w:rsidRDefault="009D5405" w:rsidP="005E6518">
            <w:pPr>
              <w:spacing w:before="60"/>
              <w:jc w:val="center"/>
              <w:rPr>
                <w:rFonts w:ascii="Arial" w:hAnsi="Arial"/>
                <w:sz w:val="18"/>
              </w:rPr>
            </w:pPr>
            <w:r>
              <w:rPr>
                <w:rFonts w:ascii="Arial" w:hAnsi="Arial"/>
                <w:sz w:val="18"/>
              </w:rPr>
              <w:t>Erkrankung</w:t>
            </w:r>
          </w:p>
        </w:tc>
        <w:tc>
          <w:tcPr>
            <w:tcW w:w="3158" w:type="dxa"/>
            <w:gridSpan w:val="3"/>
          </w:tcPr>
          <w:p w:rsidR="009D5405" w:rsidRDefault="009D5405" w:rsidP="005E6518">
            <w:pPr>
              <w:spacing w:before="60"/>
              <w:jc w:val="center"/>
              <w:rPr>
                <w:rFonts w:ascii="Arial" w:hAnsi="Arial"/>
                <w:sz w:val="18"/>
              </w:rPr>
            </w:pPr>
            <w:r>
              <w:rPr>
                <w:rFonts w:ascii="Arial" w:hAnsi="Arial"/>
                <w:sz w:val="18"/>
              </w:rPr>
              <w:t>Angaben zur Hilfeleistung</w:t>
            </w:r>
          </w:p>
        </w:tc>
        <w:tc>
          <w:tcPr>
            <w:tcW w:w="1208" w:type="dxa"/>
            <w:vMerge w:val="restart"/>
          </w:tcPr>
          <w:p w:rsidR="009D5405" w:rsidRDefault="009D5405" w:rsidP="005E6518">
            <w:pPr>
              <w:spacing w:before="200"/>
              <w:jc w:val="center"/>
              <w:rPr>
                <w:rFonts w:ascii="Arial" w:hAnsi="Arial"/>
                <w:sz w:val="18"/>
              </w:rPr>
            </w:pPr>
            <w:r>
              <w:rPr>
                <w:rFonts w:ascii="Arial" w:hAnsi="Arial"/>
                <w:sz w:val="18"/>
              </w:rPr>
              <w:t>Zeugen</w:t>
            </w:r>
          </w:p>
        </w:tc>
        <w:tc>
          <w:tcPr>
            <w:tcW w:w="2423" w:type="dxa"/>
            <w:vMerge w:val="restart"/>
          </w:tcPr>
          <w:p w:rsidR="009D5405" w:rsidRDefault="009D5405" w:rsidP="005E6518">
            <w:pPr>
              <w:spacing w:before="200"/>
              <w:jc w:val="center"/>
              <w:rPr>
                <w:rFonts w:ascii="Arial" w:hAnsi="Arial"/>
                <w:sz w:val="18"/>
              </w:rPr>
            </w:pPr>
            <w:r>
              <w:rPr>
                <w:rFonts w:ascii="Arial" w:hAnsi="Arial"/>
                <w:sz w:val="18"/>
              </w:rPr>
              <w:t>Bemerkungen</w:t>
            </w:r>
          </w:p>
        </w:tc>
      </w:tr>
      <w:tr w:rsidR="009D5405" w:rsidTr="005E6518">
        <w:trPr>
          <w:cantSplit/>
          <w:trHeight w:val="280"/>
        </w:trPr>
        <w:tc>
          <w:tcPr>
            <w:tcW w:w="2591" w:type="dxa"/>
            <w:vMerge/>
          </w:tcPr>
          <w:p w:rsidR="009D5405" w:rsidRDefault="009D5405" w:rsidP="005E6518">
            <w:pPr>
              <w:jc w:val="center"/>
              <w:rPr>
                <w:rFonts w:ascii="Arial" w:hAnsi="Arial"/>
                <w:sz w:val="18"/>
              </w:rPr>
            </w:pPr>
          </w:p>
        </w:tc>
        <w:tc>
          <w:tcPr>
            <w:tcW w:w="808" w:type="dxa"/>
          </w:tcPr>
          <w:p w:rsidR="009D5405" w:rsidRDefault="009D5405" w:rsidP="005E6518">
            <w:pPr>
              <w:spacing w:before="60"/>
              <w:jc w:val="center"/>
              <w:rPr>
                <w:rFonts w:ascii="Arial" w:hAnsi="Arial"/>
                <w:sz w:val="18"/>
              </w:rPr>
            </w:pPr>
            <w:r>
              <w:rPr>
                <w:rFonts w:ascii="Arial" w:hAnsi="Arial"/>
                <w:sz w:val="18"/>
              </w:rPr>
              <w:t>Datum</w:t>
            </w:r>
          </w:p>
        </w:tc>
        <w:tc>
          <w:tcPr>
            <w:tcW w:w="719" w:type="dxa"/>
          </w:tcPr>
          <w:p w:rsidR="009D5405" w:rsidRDefault="009D5405" w:rsidP="005E6518">
            <w:pPr>
              <w:spacing w:before="60"/>
              <w:jc w:val="center"/>
              <w:rPr>
                <w:rFonts w:ascii="Arial" w:hAnsi="Arial"/>
                <w:sz w:val="18"/>
              </w:rPr>
            </w:pPr>
            <w:r>
              <w:rPr>
                <w:rFonts w:ascii="Arial" w:hAnsi="Arial"/>
                <w:sz w:val="18"/>
              </w:rPr>
              <w:t>Uhrzeit</w:t>
            </w:r>
          </w:p>
        </w:tc>
        <w:tc>
          <w:tcPr>
            <w:tcW w:w="2141" w:type="dxa"/>
            <w:vMerge/>
          </w:tcPr>
          <w:p w:rsidR="009D5405" w:rsidRDefault="009D5405" w:rsidP="005E6518">
            <w:pPr>
              <w:rPr>
                <w:rFonts w:ascii="Arial" w:hAnsi="Arial"/>
                <w:sz w:val="18"/>
              </w:rPr>
            </w:pPr>
          </w:p>
        </w:tc>
        <w:tc>
          <w:tcPr>
            <w:tcW w:w="2048" w:type="dxa"/>
            <w:vMerge/>
          </w:tcPr>
          <w:p w:rsidR="009D5405" w:rsidRDefault="009D5405" w:rsidP="005E6518">
            <w:pPr>
              <w:spacing w:before="60"/>
              <w:jc w:val="center"/>
              <w:rPr>
                <w:rFonts w:ascii="Arial" w:hAnsi="Arial"/>
                <w:sz w:val="18"/>
              </w:rPr>
            </w:pPr>
          </w:p>
        </w:tc>
        <w:tc>
          <w:tcPr>
            <w:tcW w:w="877" w:type="dxa"/>
          </w:tcPr>
          <w:p w:rsidR="009D5405" w:rsidRDefault="009D5405" w:rsidP="005E6518">
            <w:pPr>
              <w:spacing w:before="60"/>
              <w:jc w:val="center"/>
              <w:rPr>
                <w:rFonts w:ascii="Arial" w:hAnsi="Arial"/>
                <w:sz w:val="18"/>
              </w:rPr>
            </w:pPr>
            <w:r>
              <w:rPr>
                <w:rFonts w:ascii="Arial" w:hAnsi="Arial"/>
                <w:sz w:val="18"/>
              </w:rPr>
              <w:t>Datum</w:t>
            </w:r>
          </w:p>
        </w:tc>
        <w:tc>
          <w:tcPr>
            <w:tcW w:w="881" w:type="dxa"/>
          </w:tcPr>
          <w:p w:rsidR="009D5405" w:rsidRDefault="009D5405" w:rsidP="005E6518">
            <w:pPr>
              <w:spacing w:before="60"/>
              <w:jc w:val="center"/>
              <w:rPr>
                <w:rFonts w:ascii="Arial" w:hAnsi="Arial"/>
                <w:sz w:val="18"/>
              </w:rPr>
            </w:pPr>
            <w:r>
              <w:rPr>
                <w:rFonts w:ascii="Arial" w:hAnsi="Arial"/>
                <w:sz w:val="18"/>
              </w:rPr>
              <w:t>Uhrzeit</w:t>
            </w:r>
          </w:p>
        </w:tc>
        <w:tc>
          <w:tcPr>
            <w:tcW w:w="1400" w:type="dxa"/>
          </w:tcPr>
          <w:p w:rsidR="009D5405" w:rsidRDefault="009D5405" w:rsidP="005E6518">
            <w:pPr>
              <w:spacing w:before="60"/>
              <w:jc w:val="center"/>
              <w:rPr>
                <w:rFonts w:ascii="Arial" w:hAnsi="Arial"/>
                <w:sz w:val="18"/>
              </w:rPr>
            </w:pPr>
            <w:r>
              <w:rPr>
                <w:rFonts w:ascii="Arial" w:hAnsi="Arial"/>
                <w:sz w:val="18"/>
              </w:rPr>
              <w:t>Maßnahme</w:t>
            </w:r>
          </w:p>
        </w:tc>
        <w:tc>
          <w:tcPr>
            <w:tcW w:w="1208" w:type="dxa"/>
            <w:vMerge/>
          </w:tcPr>
          <w:p w:rsidR="009D5405" w:rsidRDefault="009D5405" w:rsidP="005E6518">
            <w:pPr>
              <w:rPr>
                <w:rFonts w:ascii="Arial" w:hAnsi="Arial"/>
                <w:sz w:val="18"/>
              </w:rPr>
            </w:pPr>
          </w:p>
        </w:tc>
        <w:tc>
          <w:tcPr>
            <w:tcW w:w="2423" w:type="dxa"/>
            <w:vMerge/>
          </w:tcPr>
          <w:p w:rsidR="009D5405" w:rsidRDefault="009D5405" w:rsidP="005E6518">
            <w:pPr>
              <w:rPr>
                <w:rFonts w:ascii="Arial" w:hAnsi="Arial"/>
                <w:sz w:val="18"/>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r w:rsidR="009D5405" w:rsidTr="005E6518">
        <w:trPr>
          <w:trHeight w:val="567"/>
        </w:trPr>
        <w:tc>
          <w:tcPr>
            <w:tcW w:w="2591" w:type="dxa"/>
          </w:tcPr>
          <w:p w:rsidR="009D5405" w:rsidRDefault="009D5405" w:rsidP="005E6518">
            <w:pPr>
              <w:spacing w:before="120" w:after="120"/>
              <w:rPr>
                <w:rFonts w:ascii="Arial" w:hAnsi="Arial"/>
                <w:sz w:val="20"/>
              </w:rPr>
            </w:pPr>
          </w:p>
        </w:tc>
        <w:tc>
          <w:tcPr>
            <w:tcW w:w="808" w:type="dxa"/>
          </w:tcPr>
          <w:p w:rsidR="009D5405" w:rsidRDefault="009D5405" w:rsidP="005E6518">
            <w:pPr>
              <w:spacing w:before="120" w:after="120"/>
              <w:rPr>
                <w:rFonts w:ascii="Arial" w:hAnsi="Arial"/>
                <w:sz w:val="20"/>
              </w:rPr>
            </w:pPr>
          </w:p>
        </w:tc>
        <w:tc>
          <w:tcPr>
            <w:tcW w:w="719" w:type="dxa"/>
          </w:tcPr>
          <w:p w:rsidR="009D5405" w:rsidRDefault="009D5405" w:rsidP="005E6518">
            <w:pPr>
              <w:spacing w:before="120" w:after="120"/>
              <w:rPr>
                <w:rFonts w:ascii="Arial" w:hAnsi="Arial"/>
                <w:sz w:val="20"/>
              </w:rPr>
            </w:pPr>
          </w:p>
        </w:tc>
        <w:tc>
          <w:tcPr>
            <w:tcW w:w="2141" w:type="dxa"/>
          </w:tcPr>
          <w:p w:rsidR="009D5405" w:rsidRDefault="009D5405" w:rsidP="005E6518">
            <w:pPr>
              <w:spacing w:before="120" w:after="120"/>
              <w:rPr>
                <w:rFonts w:ascii="Arial" w:hAnsi="Arial"/>
                <w:sz w:val="20"/>
              </w:rPr>
            </w:pPr>
          </w:p>
        </w:tc>
        <w:tc>
          <w:tcPr>
            <w:tcW w:w="2048" w:type="dxa"/>
          </w:tcPr>
          <w:p w:rsidR="009D5405" w:rsidRDefault="009D5405" w:rsidP="005E6518">
            <w:pPr>
              <w:spacing w:before="120" w:after="120"/>
              <w:rPr>
                <w:rFonts w:ascii="Arial" w:hAnsi="Arial"/>
                <w:sz w:val="20"/>
              </w:rPr>
            </w:pPr>
          </w:p>
        </w:tc>
        <w:tc>
          <w:tcPr>
            <w:tcW w:w="877" w:type="dxa"/>
          </w:tcPr>
          <w:p w:rsidR="009D5405" w:rsidRDefault="009D5405" w:rsidP="005E6518">
            <w:pPr>
              <w:spacing w:before="120" w:after="120"/>
              <w:rPr>
                <w:rFonts w:ascii="Arial" w:hAnsi="Arial"/>
                <w:sz w:val="20"/>
              </w:rPr>
            </w:pPr>
          </w:p>
        </w:tc>
        <w:tc>
          <w:tcPr>
            <w:tcW w:w="881" w:type="dxa"/>
          </w:tcPr>
          <w:p w:rsidR="009D5405" w:rsidRDefault="009D5405" w:rsidP="005E6518">
            <w:pPr>
              <w:spacing w:before="120" w:after="120"/>
              <w:rPr>
                <w:rFonts w:ascii="Arial" w:hAnsi="Arial"/>
                <w:sz w:val="20"/>
              </w:rPr>
            </w:pPr>
          </w:p>
        </w:tc>
        <w:tc>
          <w:tcPr>
            <w:tcW w:w="1400" w:type="dxa"/>
          </w:tcPr>
          <w:p w:rsidR="009D5405" w:rsidRDefault="009D5405" w:rsidP="005E6518">
            <w:pPr>
              <w:spacing w:before="120" w:after="120"/>
              <w:rPr>
                <w:rFonts w:ascii="Arial" w:hAnsi="Arial"/>
                <w:sz w:val="20"/>
              </w:rPr>
            </w:pPr>
          </w:p>
        </w:tc>
        <w:tc>
          <w:tcPr>
            <w:tcW w:w="1208" w:type="dxa"/>
          </w:tcPr>
          <w:p w:rsidR="009D5405" w:rsidRDefault="009D5405" w:rsidP="005E6518">
            <w:pPr>
              <w:spacing w:before="120" w:after="120"/>
              <w:rPr>
                <w:rFonts w:ascii="Arial" w:hAnsi="Arial"/>
                <w:sz w:val="20"/>
              </w:rPr>
            </w:pPr>
          </w:p>
        </w:tc>
        <w:tc>
          <w:tcPr>
            <w:tcW w:w="2423" w:type="dxa"/>
          </w:tcPr>
          <w:p w:rsidR="009D5405" w:rsidRDefault="009D5405" w:rsidP="005E6518">
            <w:pPr>
              <w:spacing w:before="120" w:after="120"/>
              <w:rPr>
                <w:rFonts w:ascii="Arial" w:hAnsi="Arial"/>
                <w:sz w:val="20"/>
              </w:rPr>
            </w:pPr>
          </w:p>
        </w:tc>
      </w:tr>
    </w:tbl>
    <w:p w:rsidR="009D5405" w:rsidRDefault="009D5405">
      <w:pPr>
        <w:rPr>
          <w:rFonts w:ascii="Arial" w:hAnsi="Arial"/>
        </w:rPr>
      </w:pPr>
    </w:p>
    <w:p w:rsidR="009D5405" w:rsidRDefault="009D5405">
      <w:pPr>
        <w:rPr>
          <w:rFonts w:ascii="Arial" w:hAnsi="Arial"/>
        </w:rPr>
      </w:pPr>
    </w:p>
    <w:sectPr w:rsidR="009D5405" w:rsidSect="002E72D2">
      <w:pgSz w:w="16838" w:h="11906" w:orient="landscape" w:code="9"/>
      <w:pgMar w:top="1247" w:right="851" w:bottom="567" w:left="85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05" w:rsidRDefault="009D5405" w:rsidP="00EF6E82">
      <w:r>
        <w:separator/>
      </w:r>
    </w:p>
  </w:endnote>
  <w:endnote w:type="continuationSeparator" w:id="0">
    <w:p w:rsidR="009D5405" w:rsidRDefault="009D5405" w:rsidP="00EF6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05" w:rsidRDefault="009D5405">
    <w:pPr>
      <w:pStyle w:val="Footer"/>
    </w:pPr>
    <w:r>
      <w:t xml:space="preserve">Seite </w:t>
    </w:r>
    <w:fldSimple w:instr=" PAGE   \* MERGEFORMAT ">
      <w:r>
        <w:rPr>
          <w:noProof/>
        </w:rPr>
        <w:t>2</w:t>
      </w:r>
    </w:fldSimple>
    <w:r>
      <w:t xml:space="preserve"> von </w:t>
    </w:r>
    <w:fldSimple w:instr=" NUMPAGES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05" w:rsidRDefault="009D5405" w:rsidP="00EF6E82">
      <w:r>
        <w:separator/>
      </w:r>
    </w:p>
  </w:footnote>
  <w:footnote w:type="continuationSeparator" w:id="0">
    <w:p w:rsidR="009D5405" w:rsidRDefault="009D5405" w:rsidP="00EF6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91E"/>
    <w:rsid w:val="0023691E"/>
    <w:rsid w:val="002E72D2"/>
    <w:rsid w:val="00336919"/>
    <w:rsid w:val="005E6518"/>
    <w:rsid w:val="009D5405"/>
    <w:rsid w:val="009F5C95"/>
    <w:rsid w:val="00C97976"/>
    <w:rsid w:val="00EF6E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69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6E82"/>
    <w:pPr>
      <w:tabs>
        <w:tab w:val="center" w:pos="4536"/>
        <w:tab w:val="right" w:pos="9072"/>
      </w:tabs>
    </w:pPr>
  </w:style>
  <w:style w:type="character" w:customStyle="1" w:styleId="HeaderChar">
    <w:name w:val="Header Char"/>
    <w:basedOn w:val="DefaultParagraphFont"/>
    <w:link w:val="Header"/>
    <w:uiPriority w:val="99"/>
    <w:locked/>
    <w:rsid w:val="00EF6E82"/>
    <w:rPr>
      <w:rFonts w:cs="Times New Roman"/>
      <w:sz w:val="24"/>
      <w:szCs w:val="24"/>
    </w:rPr>
  </w:style>
  <w:style w:type="paragraph" w:styleId="Footer">
    <w:name w:val="footer"/>
    <w:basedOn w:val="Normal"/>
    <w:link w:val="FooterChar"/>
    <w:uiPriority w:val="99"/>
    <w:rsid w:val="00EF6E82"/>
    <w:pPr>
      <w:tabs>
        <w:tab w:val="center" w:pos="4536"/>
        <w:tab w:val="right" w:pos="9072"/>
      </w:tabs>
    </w:pPr>
  </w:style>
  <w:style w:type="character" w:customStyle="1" w:styleId="FooterChar">
    <w:name w:val="Footer Char"/>
    <w:basedOn w:val="DefaultParagraphFont"/>
    <w:link w:val="Footer"/>
    <w:uiPriority w:val="99"/>
    <w:locked/>
    <w:rsid w:val="00EF6E82"/>
    <w:rPr>
      <w:rFonts w:cs="Times New Roman"/>
      <w:sz w:val="24"/>
      <w:szCs w:val="24"/>
    </w:rPr>
  </w:style>
  <w:style w:type="paragraph" w:styleId="BalloonText">
    <w:name w:val="Balloon Text"/>
    <w:basedOn w:val="Normal"/>
    <w:link w:val="BalloonTextChar"/>
    <w:uiPriority w:val="99"/>
    <w:semiHidden/>
    <w:rsid w:val="00EF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g\internet\NMBG-neu\Texte\Formulare_pdf\verbandb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verbandbuch.dot</Template>
  <TotalTime>0</TotalTime>
  <Pages>5</Pages>
  <Words>333</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Verbandbuch der Firma</dc:title>
  <dc:subject/>
  <dc:creator>Ernst Dupré</dc:creator>
  <cp:keywords/>
  <dc:description/>
  <cp:lastModifiedBy>Windows-Benutzer</cp:lastModifiedBy>
  <cp:revision>3</cp:revision>
  <cp:lastPrinted>2002-03-06T08:06:00Z</cp:lastPrinted>
  <dcterms:created xsi:type="dcterms:W3CDTF">2017-04-26T13:34:00Z</dcterms:created>
  <dcterms:modified xsi:type="dcterms:W3CDTF">2017-12-01T10:26:00Z</dcterms:modified>
</cp:coreProperties>
</file>